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DF1" w:rsidRDefault="00BD2DF1" w:rsidP="00BD2DF1">
      <w:pPr>
        <w:rPr>
          <w:rFonts w:ascii="Arial" w:hAnsi="Arial" w:cs="Arial"/>
          <w:b/>
        </w:rPr>
      </w:pPr>
      <w:bookmarkStart w:id="0" w:name="OLE_LINK101"/>
      <w:bookmarkStart w:id="1" w:name="OLE_LINK102"/>
      <w:r>
        <w:rPr>
          <w:rFonts w:ascii="Arial" w:hAnsi="Arial" w:cs="Arial"/>
          <w:b/>
        </w:rPr>
        <w:t>Цветно патиниращо изкуствено състаряващо покритие за декоративни ефекти чрез нанасяне на тънък полупрозрачен слой</w:t>
      </w:r>
    </w:p>
    <w:p w:rsidR="00BD2DF1" w:rsidRDefault="00BD2DF1" w:rsidP="00BD2DF1">
      <w:pPr>
        <w:rPr>
          <w:rFonts w:ascii="Arial" w:hAnsi="Arial" w:cs="Arial"/>
          <w:b/>
        </w:rPr>
      </w:pPr>
    </w:p>
    <w:p w:rsidR="00BD2DF1" w:rsidRDefault="00BD2DF1" w:rsidP="00BD2DF1">
      <w:pPr>
        <w:rPr>
          <w:rFonts w:ascii="Arial" w:hAnsi="Arial" w:cs="Arial"/>
          <w:b/>
        </w:rPr>
      </w:pPr>
    </w:p>
    <w:p w:rsidR="00BD2DF1" w:rsidRPr="003B66D1" w:rsidRDefault="00BD2DF1" w:rsidP="00BD2D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Едно пътуване в миналото, за преоткриване на цветове, </w:t>
      </w:r>
      <w:r w:rsidRPr="00EE0F97">
        <w:rPr>
          <w:rFonts w:ascii="Arial" w:hAnsi="Arial" w:cs="Arial"/>
        </w:rPr>
        <w:t>пренесени във времето,</w:t>
      </w:r>
      <w:r>
        <w:rPr>
          <w:rFonts w:ascii="Arial" w:hAnsi="Arial" w:cs="Arial"/>
        </w:rPr>
        <w:t xml:space="preserve"> реализирани от опитните занаятчийски ръце, които имат да разказват толкова истории: благоуханията на Средиземноморието, горещият пясък на пустинята, багрите на селския пазар, хилядите нюанси на слънцето, изгряващо от морето. Това е продуктът </w:t>
      </w:r>
      <w:r>
        <w:rPr>
          <w:rFonts w:ascii="Arial" w:hAnsi="Arial" w:cs="Arial"/>
          <w:b/>
          <w:lang w:val="en-US"/>
        </w:rPr>
        <w:t>DREAMS</w:t>
      </w:r>
      <w:r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</w:rPr>
        <w:t xml:space="preserve">не само цветове, но и толкова </w:t>
      </w:r>
      <w:r w:rsidRPr="00EE0F97">
        <w:rPr>
          <w:rFonts w:ascii="Arial" w:hAnsi="Arial" w:cs="Arial"/>
        </w:rPr>
        <w:t>много мечти,</w:t>
      </w:r>
      <w:r>
        <w:rPr>
          <w:rFonts w:ascii="Arial" w:hAnsi="Arial" w:cs="Arial"/>
        </w:rPr>
        <w:t xml:space="preserve"> вкарани във Вашия дом. </w:t>
      </w:r>
    </w:p>
    <w:p w:rsidR="00BD2DF1" w:rsidRDefault="00BD2DF1" w:rsidP="00BD2DF1">
      <w:pPr>
        <w:rPr>
          <w:rFonts w:ascii="Arial" w:hAnsi="Arial" w:cs="Arial"/>
        </w:rPr>
      </w:pPr>
    </w:p>
    <w:p w:rsidR="00BD2DF1" w:rsidRPr="00D91FAD" w:rsidRDefault="00BD2DF1" w:rsidP="00BD2DF1">
      <w:pPr>
        <w:rPr>
          <w:rFonts w:ascii="Arial" w:hAnsi="Arial" w:cs="Arial"/>
        </w:rPr>
      </w:pPr>
    </w:p>
    <w:p w:rsidR="00BD2DF1" w:rsidRDefault="00BD2DF1" w:rsidP="00BD2DF1">
      <w:pPr>
        <w:rPr>
          <w:rFonts w:ascii="Arial" w:hAnsi="Arial" w:cs="Arial"/>
        </w:rPr>
      </w:pPr>
      <w:r w:rsidRPr="00D91FAD">
        <w:rPr>
          <w:rFonts w:ascii="Arial" w:hAnsi="Arial" w:cs="Arial"/>
        </w:rPr>
        <w:t>ХАРАКТЕРИСТИКИ:</w:t>
      </w:r>
    </w:p>
    <w:p w:rsidR="00BD2DF1" w:rsidRPr="00D91FAD" w:rsidRDefault="00BD2DF1" w:rsidP="00BD2DF1">
      <w:pPr>
        <w:rPr>
          <w:rFonts w:ascii="Arial" w:hAnsi="Arial" w:cs="Arial"/>
        </w:rPr>
      </w:pPr>
    </w:p>
    <w:p w:rsidR="00BD2DF1" w:rsidRDefault="00BD2DF1" w:rsidP="00BD2DF1">
      <w:pPr>
        <w:rPr>
          <w:rFonts w:ascii="Arial" w:hAnsi="Arial" w:cs="Arial"/>
        </w:rPr>
      </w:pPr>
      <w:r w:rsidRPr="00CE7E33">
        <w:rPr>
          <w:rFonts w:ascii="Arial" w:hAnsi="Arial" w:cs="Arial"/>
        </w:rPr>
        <w:t xml:space="preserve">Цветно патиниращо изкуствено състаряващо покритие за декоративни ефекти </w:t>
      </w:r>
      <w:r>
        <w:rPr>
          <w:rFonts w:ascii="Arial" w:hAnsi="Arial" w:cs="Arial"/>
        </w:rPr>
        <w:t xml:space="preserve">посредством нанасяне на </w:t>
      </w:r>
      <w:r w:rsidRPr="00EE0F97">
        <w:rPr>
          <w:rFonts w:ascii="Arial" w:hAnsi="Arial" w:cs="Arial"/>
        </w:rPr>
        <w:t>тънък по</w:t>
      </w:r>
      <w:r>
        <w:rPr>
          <w:rFonts w:ascii="Arial" w:hAnsi="Arial" w:cs="Arial"/>
        </w:rPr>
        <w:t>лупрозрачен</w:t>
      </w:r>
      <w:r w:rsidRPr="00EE0F97">
        <w:rPr>
          <w:rFonts w:ascii="Arial" w:hAnsi="Arial" w:cs="Arial"/>
        </w:rPr>
        <w:t xml:space="preserve"> слой, </w:t>
      </w:r>
      <w:r>
        <w:rPr>
          <w:rFonts w:ascii="Arial" w:hAnsi="Arial" w:cs="Arial"/>
        </w:rPr>
        <w:t xml:space="preserve">придаващ мекота и игра на светлини, миещ се продукт; защитен от бактериални атаки, </w:t>
      </w:r>
      <w:r>
        <w:rPr>
          <w:rFonts w:ascii="Arial" w:hAnsi="Arial" w:cs="Arial"/>
          <w:b/>
          <w:lang w:val="en-US"/>
        </w:rPr>
        <w:t>DREAMS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е на основата на специални синтетични смоли, минерални пълнители, титаниев диоксид и/или светлоустойчиви пигменти, добавки, предназначени да подобрят качествата на нанасяне и запазване на продукта и специфични </w:t>
      </w:r>
      <w:r w:rsidRPr="00EE0F97">
        <w:rPr>
          <w:rFonts w:ascii="Arial" w:hAnsi="Arial" w:cs="Arial"/>
        </w:rPr>
        <w:t>бактерицидно-фунгицидни добавки.</w:t>
      </w:r>
    </w:p>
    <w:p w:rsidR="00BD2DF1" w:rsidRDefault="00BD2DF1" w:rsidP="00BD2DF1">
      <w:pPr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lang w:val="en-US"/>
        </w:rPr>
        <w:t>DREAMS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е на водна основа, вследствие на което притежава ниско съдържание на разредители, следователно не отделя вредни миризми, както във фазата на полагане, така и в тази на изсъхване, не пожълтява, изсъхва бързо и остава еластичен във времето.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  <w:b/>
          <w:lang w:val="en-US"/>
        </w:rPr>
        <w:t>DREAMS</w:t>
      </w:r>
      <w:r>
        <w:rPr>
          <w:rFonts w:ascii="Arial" w:hAnsi="Arial" w:cs="Arial"/>
        </w:rPr>
        <w:t>, благодарение на своята отлична прилепваща способност, намира универсално приложение върху най-различни носещи основи.</w:t>
      </w:r>
      <w:proofErr w:type="gramEnd"/>
    </w:p>
    <w:p w:rsidR="00BD2DF1" w:rsidRPr="008260E9" w:rsidRDefault="00BD2DF1" w:rsidP="00BD2DF1">
      <w:pPr>
        <w:rPr>
          <w:rFonts w:ascii="Arial" w:hAnsi="Arial" w:cs="Arial"/>
        </w:rPr>
      </w:pPr>
      <w:r>
        <w:rPr>
          <w:rFonts w:ascii="Arial" w:hAnsi="Arial" w:cs="Arial"/>
          <w:b/>
          <w:lang w:val="en-US"/>
        </w:rPr>
        <w:t>DREAMS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притежава следните характеристики: добра проницаемост на водни пари, ниско ниво на задържане на замърсяванията, добра устойчивост на изтъркване и на отмиване, устойчивост на светлина и ултравиолетови лъчи, добро сцепление както към минерални носещи основи, така и към органични оцветявания.</w:t>
      </w:r>
    </w:p>
    <w:p w:rsidR="00BD2DF1" w:rsidRDefault="00BD2DF1" w:rsidP="00BD2DF1">
      <w:pPr>
        <w:rPr>
          <w:rFonts w:ascii="Arial" w:hAnsi="Arial" w:cs="Arial"/>
        </w:rPr>
      </w:pPr>
    </w:p>
    <w:p w:rsidR="00BD2DF1" w:rsidRPr="00D91FAD" w:rsidRDefault="00BD2DF1" w:rsidP="00BD2DF1">
      <w:pPr>
        <w:rPr>
          <w:rFonts w:ascii="Arial" w:hAnsi="Arial" w:cs="Arial"/>
        </w:rPr>
      </w:pPr>
    </w:p>
    <w:p w:rsidR="00BD2DF1" w:rsidRDefault="00BD2DF1" w:rsidP="00BD2DF1">
      <w:pPr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ОБЛАСТИ НА </w:t>
      </w:r>
      <w:r>
        <w:rPr>
          <w:rFonts w:ascii="Arial" w:hAnsi="Arial" w:cs="Arial"/>
        </w:rPr>
        <w:t>ИЗПОЛЗВАНЕ</w:t>
      </w:r>
      <w:r w:rsidRPr="00D91FAD">
        <w:rPr>
          <w:rFonts w:ascii="Arial" w:hAnsi="Arial" w:cs="Arial"/>
        </w:rPr>
        <w:t>:</w:t>
      </w:r>
    </w:p>
    <w:p w:rsidR="00BD2DF1" w:rsidRDefault="00BD2DF1" w:rsidP="00BD2DF1">
      <w:pPr>
        <w:rPr>
          <w:rFonts w:ascii="Arial" w:hAnsi="Arial" w:cs="Arial"/>
        </w:rPr>
      </w:pPr>
    </w:p>
    <w:p w:rsidR="00BD2DF1" w:rsidRDefault="00BD2DF1" w:rsidP="00BD2DF1">
      <w:pPr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lang w:val="en-US"/>
        </w:rPr>
        <w:t>DREAMS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представлява идеален продукт за създаване на декоративни ефекти с особено високо качество върху вътрешни повърхности.</w:t>
      </w:r>
      <w:proofErr w:type="gramEnd"/>
      <w:r>
        <w:rPr>
          <w:rFonts w:ascii="Arial" w:hAnsi="Arial" w:cs="Arial"/>
        </w:rPr>
        <w:t xml:space="preserve"> Повишената му прилепваща способност позволява използването на продукта върху зидове, врати, дървени или метални, предварително подготвени, повърхности. </w:t>
      </w:r>
      <w:proofErr w:type="gramStart"/>
      <w:r>
        <w:rPr>
          <w:rFonts w:ascii="Arial" w:hAnsi="Arial" w:cs="Arial"/>
          <w:b/>
          <w:lang w:val="en-US"/>
        </w:rPr>
        <w:t>DREAMS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поради своята широка универсалност, може да бъде полаган върху по-голяма част от боите, стига да са подходящо подготвени, леко грапави и не силнопоглъщащи.</w:t>
      </w:r>
      <w:proofErr w:type="gramEnd"/>
    </w:p>
    <w:p w:rsidR="00BD2DF1" w:rsidRPr="00D45631" w:rsidRDefault="00BD2DF1" w:rsidP="00BD2D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След предварителна подходяща подготовка на повърхността, </w:t>
      </w:r>
      <w:r>
        <w:rPr>
          <w:rFonts w:ascii="Arial" w:hAnsi="Arial" w:cs="Arial"/>
          <w:b/>
          <w:lang w:val="en-US"/>
        </w:rPr>
        <w:t>DREAMS</w:t>
      </w:r>
      <w:r>
        <w:rPr>
          <w:rFonts w:ascii="Arial" w:hAnsi="Arial" w:cs="Arial"/>
        </w:rPr>
        <w:t xml:space="preserve"> може да бъде полаган върху: строителна мазилка, бетон, циментови панели </w:t>
      </w:r>
      <w:r w:rsidRPr="00C86E7F">
        <w:rPr>
          <w:rFonts w:ascii="Arial" w:hAnsi="Arial" w:cs="Arial"/>
        </w:rPr>
        <w:t>(без пластификатори),</w:t>
      </w:r>
      <w:r>
        <w:rPr>
          <w:rFonts w:ascii="Arial" w:hAnsi="Arial" w:cs="Arial"/>
        </w:rPr>
        <w:t xml:space="preserve"> гипс и производните му, азбестоцимент, оцветявания и покрития (минерални и синтетични, силоксанни, акрилни, маслени и варни дисперсии), дърво и производни му, поцинковани ламарини, метали, защитени от </w:t>
      </w:r>
      <w:r w:rsidRPr="00632962">
        <w:rPr>
          <w:rFonts w:ascii="Arial" w:hAnsi="Arial" w:cs="Arial"/>
        </w:rPr>
        <w:t>пасивиращи</w:t>
      </w:r>
      <w:r>
        <w:rPr>
          <w:rFonts w:ascii="Arial" w:hAnsi="Arial" w:cs="Arial"/>
        </w:rPr>
        <w:t xml:space="preserve"> вещества и др.</w:t>
      </w:r>
    </w:p>
    <w:p w:rsidR="00BD2DF1" w:rsidRPr="00D91FAD" w:rsidRDefault="00BD2DF1" w:rsidP="00BD2DF1">
      <w:pPr>
        <w:rPr>
          <w:rFonts w:ascii="Arial" w:hAnsi="Arial" w:cs="Arial"/>
        </w:rPr>
      </w:pPr>
    </w:p>
    <w:p w:rsidR="00BD2DF1" w:rsidRDefault="00BD2DF1" w:rsidP="00BD2DF1">
      <w:pPr>
        <w:rPr>
          <w:rFonts w:ascii="Arial" w:hAnsi="Arial" w:cs="Arial"/>
        </w:rPr>
      </w:pPr>
    </w:p>
    <w:p w:rsidR="00BD2DF1" w:rsidRDefault="00BD2DF1" w:rsidP="00BD2DF1">
      <w:pPr>
        <w:rPr>
          <w:rFonts w:ascii="Arial" w:hAnsi="Arial" w:cs="Arial"/>
        </w:rPr>
      </w:pPr>
      <w:r w:rsidRPr="00D91FAD">
        <w:rPr>
          <w:rFonts w:ascii="Arial" w:hAnsi="Arial" w:cs="Arial"/>
        </w:rPr>
        <w:t>ПОДГОТОВКА НА НОСЕЩИТЕ ОСНОВИ:</w:t>
      </w:r>
    </w:p>
    <w:p w:rsidR="00BD2DF1" w:rsidRDefault="00BD2DF1" w:rsidP="00BD2DF1">
      <w:pPr>
        <w:rPr>
          <w:rFonts w:ascii="Arial" w:hAnsi="Arial" w:cs="Arial"/>
        </w:rPr>
      </w:pPr>
    </w:p>
    <w:p w:rsidR="00BD2DF1" w:rsidRDefault="00BD2DF1" w:rsidP="00BD2DF1">
      <w:pPr>
        <w:rPr>
          <w:rFonts w:ascii="Arial" w:hAnsi="Arial" w:cs="Arial"/>
        </w:rPr>
      </w:pPr>
      <w:r>
        <w:rPr>
          <w:rFonts w:ascii="Arial" w:hAnsi="Arial" w:cs="Arial"/>
        </w:rPr>
        <w:t>Да се остържи, изчетка и да се подмаже повърхността, където е необходимо.</w:t>
      </w:r>
    </w:p>
    <w:p w:rsidR="00BD2DF1" w:rsidRDefault="00BD2DF1" w:rsidP="00BD2D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Да се премахне старата, не добре закрепена боя. В случай на наличие на петна от влага, пушек или цигарен дим, е необходимо да се нанесе предварително подходящ неутрализиращ грунд. </w:t>
      </w:r>
    </w:p>
    <w:p w:rsidR="00BD2DF1" w:rsidRDefault="00BD2DF1" w:rsidP="00BD2DF1">
      <w:pPr>
        <w:rPr>
          <w:rFonts w:ascii="Arial" w:hAnsi="Arial" w:cs="Arial"/>
        </w:rPr>
      </w:pPr>
    </w:p>
    <w:p w:rsidR="00BD2DF1" w:rsidRPr="004746D5" w:rsidRDefault="00BD2DF1" w:rsidP="00BD2DF1">
      <w:pPr>
        <w:rPr>
          <w:rFonts w:ascii="Arial" w:hAnsi="Arial" w:cs="Arial"/>
        </w:rPr>
      </w:pPr>
      <w:r w:rsidRPr="004746D5">
        <w:rPr>
          <w:rFonts w:ascii="Arial" w:hAnsi="Arial" w:cs="Arial"/>
          <w:b/>
          <w:i/>
        </w:rPr>
        <w:t>ВЪРХУ ЗИД</w:t>
      </w:r>
      <w:r>
        <w:rPr>
          <w:rFonts w:ascii="Arial" w:hAnsi="Arial" w:cs="Arial"/>
          <w:i/>
        </w:rPr>
        <w:t xml:space="preserve"> - </w:t>
      </w:r>
      <w:r>
        <w:rPr>
          <w:rFonts w:ascii="Arial" w:hAnsi="Arial" w:cs="Arial"/>
        </w:rPr>
        <w:t xml:space="preserve">Да се изгладят евентуални белези и неравности с </w:t>
      </w:r>
      <w:r>
        <w:rPr>
          <w:rFonts w:ascii="Arial" w:hAnsi="Arial" w:cs="Arial"/>
          <w:b/>
          <w:lang w:val="en-US"/>
        </w:rPr>
        <w:t>PLASTUC</w:t>
      </w:r>
      <w:r w:rsidRPr="004746D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TIPO</w:t>
      </w:r>
      <w:r w:rsidRPr="004746D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A</w:t>
      </w:r>
      <w:r>
        <w:rPr>
          <w:rFonts w:ascii="Arial" w:hAnsi="Arial" w:cs="Arial"/>
        </w:rPr>
        <w:t xml:space="preserve">, да се нанесе една първа ръка с </w:t>
      </w:r>
      <w:r>
        <w:rPr>
          <w:rFonts w:ascii="Arial" w:hAnsi="Arial" w:cs="Arial"/>
          <w:b/>
          <w:lang w:val="en-US"/>
        </w:rPr>
        <w:t>PROTEXIL</w:t>
      </w:r>
      <w:r w:rsidRPr="004746D5">
        <w:rPr>
          <w:rFonts w:ascii="Arial" w:hAnsi="Arial" w:cs="Arial"/>
          <w:b/>
        </w:rPr>
        <w:t xml:space="preserve"> ® </w:t>
      </w:r>
      <w:r>
        <w:rPr>
          <w:rFonts w:ascii="Arial" w:hAnsi="Arial" w:cs="Arial"/>
          <w:b/>
          <w:lang w:val="en-US"/>
        </w:rPr>
        <w:t>ACQUA</w:t>
      </w:r>
      <w:r w:rsidRPr="004746D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PRIMER</w:t>
      </w:r>
      <w:r>
        <w:rPr>
          <w:rFonts w:ascii="Arial" w:hAnsi="Arial" w:cs="Arial"/>
        </w:rPr>
        <w:t xml:space="preserve">, след това една или две ръце с </w:t>
      </w:r>
      <w:r>
        <w:rPr>
          <w:rFonts w:ascii="Arial" w:hAnsi="Arial" w:cs="Arial"/>
          <w:b/>
          <w:lang w:val="en-US"/>
        </w:rPr>
        <w:t>PROTEXIL</w:t>
      </w:r>
      <w:r w:rsidRPr="004746D5">
        <w:rPr>
          <w:rFonts w:ascii="Arial" w:hAnsi="Arial" w:cs="Arial"/>
          <w:b/>
        </w:rPr>
        <w:t xml:space="preserve"> ® </w:t>
      </w:r>
      <w:r>
        <w:rPr>
          <w:rFonts w:ascii="Arial" w:hAnsi="Arial" w:cs="Arial"/>
          <w:b/>
          <w:lang w:val="en-US"/>
        </w:rPr>
        <w:t>FINE</w:t>
      </w:r>
      <w:r>
        <w:rPr>
          <w:rFonts w:ascii="Arial" w:hAnsi="Arial" w:cs="Arial"/>
        </w:rPr>
        <w:t>, бял или в желания цвят.</w:t>
      </w:r>
    </w:p>
    <w:p w:rsidR="00BD2DF1" w:rsidRDefault="00BD2DF1" w:rsidP="00BD2DF1">
      <w:pPr>
        <w:rPr>
          <w:rFonts w:ascii="Arial" w:hAnsi="Arial" w:cs="Arial"/>
        </w:rPr>
      </w:pPr>
    </w:p>
    <w:p w:rsidR="00BD2DF1" w:rsidRDefault="00BD2DF1" w:rsidP="00BD2DF1">
      <w:pPr>
        <w:rPr>
          <w:rFonts w:ascii="Arial" w:hAnsi="Arial" w:cs="Arial"/>
        </w:rPr>
      </w:pPr>
      <w:r w:rsidRPr="004746D5">
        <w:rPr>
          <w:rFonts w:ascii="Arial" w:hAnsi="Arial" w:cs="Arial"/>
          <w:b/>
          <w:i/>
        </w:rPr>
        <w:t xml:space="preserve">ВЪРХУ </w:t>
      </w:r>
      <w:r>
        <w:rPr>
          <w:rFonts w:ascii="Arial" w:hAnsi="Arial" w:cs="Arial"/>
          <w:b/>
          <w:i/>
        </w:rPr>
        <w:t>ЖЕЛЯЗО</w:t>
      </w:r>
      <w:r>
        <w:rPr>
          <w:rFonts w:ascii="Arial" w:hAnsi="Arial" w:cs="Arial"/>
        </w:rPr>
        <w:t xml:space="preserve"> – Да се нанесе една или две ръце с добър преобразувател на ръжда, като предварително е изстържи, почисти с телена четка и евентуално се махнат остатъците от ръжда, след което да се положи една или две ръце от </w:t>
      </w:r>
      <w:r>
        <w:rPr>
          <w:rFonts w:ascii="Arial" w:hAnsi="Arial" w:cs="Arial"/>
          <w:b/>
          <w:lang w:val="en-US"/>
        </w:rPr>
        <w:t>PROTEXIL</w:t>
      </w:r>
      <w:r w:rsidRPr="004746D5">
        <w:rPr>
          <w:rFonts w:ascii="Arial" w:hAnsi="Arial" w:cs="Arial"/>
          <w:b/>
        </w:rPr>
        <w:t xml:space="preserve"> ® </w:t>
      </w:r>
      <w:r>
        <w:rPr>
          <w:rFonts w:ascii="Arial" w:hAnsi="Arial" w:cs="Arial"/>
          <w:b/>
          <w:lang w:val="en-US"/>
        </w:rPr>
        <w:t>FINE</w:t>
      </w:r>
      <w:r>
        <w:rPr>
          <w:rFonts w:ascii="Arial" w:hAnsi="Arial" w:cs="Arial"/>
        </w:rPr>
        <w:t>, бял или в желания цвят.</w:t>
      </w:r>
    </w:p>
    <w:p w:rsidR="00BD2DF1" w:rsidRDefault="00BD2DF1" w:rsidP="00BD2DF1">
      <w:pPr>
        <w:rPr>
          <w:rFonts w:ascii="Arial" w:hAnsi="Arial" w:cs="Arial"/>
        </w:rPr>
      </w:pPr>
    </w:p>
    <w:p w:rsidR="00BD2DF1" w:rsidRDefault="00BD2DF1" w:rsidP="00BD2DF1">
      <w:pPr>
        <w:rPr>
          <w:rFonts w:ascii="Arial" w:hAnsi="Arial" w:cs="Arial"/>
        </w:rPr>
      </w:pPr>
      <w:r w:rsidRPr="004746D5">
        <w:rPr>
          <w:rFonts w:ascii="Arial" w:hAnsi="Arial" w:cs="Arial"/>
          <w:b/>
          <w:i/>
        </w:rPr>
        <w:t xml:space="preserve">ВЪРХУ </w:t>
      </w:r>
      <w:r>
        <w:rPr>
          <w:rFonts w:ascii="Arial" w:hAnsi="Arial" w:cs="Arial"/>
          <w:b/>
          <w:i/>
        </w:rPr>
        <w:t>ДЪРВО</w:t>
      </w:r>
      <w:r>
        <w:rPr>
          <w:rFonts w:ascii="Arial" w:hAnsi="Arial" w:cs="Arial"/>
        </w:rPr>
        <w:t xml:space="preserve"> – Да се нанесе една ръка от „</w:t>
      </w:r>
      <w:proofErr w:type="spellStart"/>
      <w:r>
        <w:rPr>
          <w:rFonts w:ascii="Arial" w:hAnsi="Arial" w:cs="Arial"/>
          <w:lang w:val="en-US"/>
        </w:rPr>
        <w:t>Sottosmalto</w:t>
      </w:r>
      <w:proofErr w:type="spellEnd"/>
      <w:r w:rsidRPr="00C7345A">
        <w:rPr>
          <w:rFonts w:ascii="Arial" w:hAnsi="Arial" w:cs="Arial"/>
        </w:rPr>
        <w:t xml:space="preserve">”, </w:t>
      </w:r>
      <w:r>
        <w:rPr>
          <w:rFonts w:ascii="Arial" w:hAnsi="Arial" w:cs="Arial"/>
        </w:rPr>
        <w:t xml:space="preserve">след което да се положи една или две ръце от </w:t>
      </w:r>
      <w:r>
        <w:rPr>
          <w:rFonts w:ascii="Arial" w:hAnsi="Arial" w:cs="Arial"/>
          <w:b/>
          <w:lang w:val="en-US"/>
        </w:rPr>
        <w:t>PROTEXIL</w:t>
      </w:r>
      <w:r w:rsidRPr="004746D5">
        <w:rPr>
          <w:rFonts w:ascii="Arial" w:hAnsi="Arial" w:cs="Arial"/>
          <w:b/>
        </w:rPr>
        <w:t xml:space="preserve"> ® </w:t>
      </w:r>
      <w:r>
        <w:rPr>
          <w:rFonts w:ascii="Arial" w:hAnsi="Arial" w:cs="Arial"/>
          <w:b/>
          <w:lang w:val="en-US"/>
        </w:rPr>
        <w:t>FINE</w:t>
      </w:r>
      <w:r>
        <w:rPr>
          <w:rFonts w:ascii="Arial" w:hAnsi="Arial" w:cs="Arial"/>
        </w:rPr>
        <w:t>, бял или в желания цвят.</w:t>
      </w:r>
    </w:p>
    <w:p w:rsidR="00BD2DF1" w:rsidRPr="004746D5" w:rsidRDefault="00BD2DF1" w:rsidP="00BD2DF1">
      <w:pPr>
        <w:rPr>
          <w:rFonts w:ascii="Arial" w:hAnsi="Arial" w:cs="Arial"/>
        </w:rPr>
      </w:pPr>
    </w:p>
    <w:p w:rsidR="00BD2DF1" w:rsidRDefault="00BD2DF1" w:rsidP="00BD2DF1">
      <w:pPr>
        <w:rPr>
          <w:rFonts w:ascii="Arial" w:hAnsi="Arial" w:cs="Arial"/>
        </w:rPr>
      </w:pPr>
    </w:p>
    <w:p w:rsidR="00BD2DF1" w:rsidRDefault="00BD2DF1" w:rsidP="00BD2DF1">
      <w:pPr>
        <w:rPr>
          <w:rFonts w:ascii="Arial" w:hAnsi="Arial" w:cs="Arial"/>
        </w:rPr>
      </w:pPr>
      <w:r w:rsidRPr="00D91FAD">
        <w:rPr>
          <w:rFonts w:ascii="Arial" w:hAnsi="Arial" w:cs="Arial"/>
        </w:rPr>
        <w:t>ПРИЛАГАНЕ:</w:t>
      </w:r>
    </w:p>
    <w:p w:rsidR="00BD2DF1" w:rsidRPr="00D91FAD" w:rsidRDefault="00BD2DF1" w:rsidP="00BD2DF1">
      <w:pPr>
        <w:rPr>
          <w:rFonts w:ascii="Arial" w:hAnsi="Arial" w:cs="Arial"/>
        </w:rPr>
      </w:pPr>
    </w:p>
    <w:p w:rsidR="00BD2DF1" w:rsidRDefault="00BD2DF1" w:rsidP="00BD2DF1">
      <w:pPr>
        <w:rPr>
          <w:rFonts w:ascii="Arial" w:hAnsi="Arial" w:cs="Arial"/>
        </w:rPr>
      </w:pPr>
      <w:r>
        <w:rPr>
          <w:rFonts w:ascii="Arial" w:hAnsi="Arial" w:cs="Arial"/>
        </w:rPr>
        <w:t>Полага се със специална ръкавица</w:t>
      </w:r>
      <w:r w:rsidRPr="00C7345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четка или гъба, в зависимост от желания ефект, оставя се да дръпне, след което се размазва с подходяща малка шпакла за кит.</w:t>
      </w:r>
    </w:p>
    <w:p w:rsidR="00BD2DF1" w:rsidRPr="00C7345A" w:rsidRDefault="00BD2DF1" w:rsidP="00BD2DF1">
      <w:pPr>
        <w:rPr>
          <w:rFonts w:ascii="Arial" w:hAnsi="Arial" w:cs="Arial"/>
        </w:rPr>
      </w:pPr>
    </w:p>
    <w:p w:rsidR="00BD2DF1" w:rsidRPr="005745AB" w:rsidRDefault="00BD2DF1" w:rsidP="00BD2DF1">
      <w:pPr>
        <w:rPr>
          <w:rFonts w:ascii="Arial" w:hAnsi="Arial" w:cs="Arial"/>
          <w:caps/>
        </w:rPr>
      </w:pPr>
      <w:r w:rsidRPr="005745AB">
        <w:rPr>
          <w:rFonts w:ascii="Arial" w:hAnsi="Arial" w:cs="Arial"/>
          <w:caps/>
        </w:rPr>
        <w:t>Състав на цветовете</w:t>
      </w:r>
    </w:p>
    <w:p w:rsidR="00BD2DF1" w:rsidRPr="00384C65" w:rsidRDefault="00BD2DF1" w:rsidP="00BD2DF1">
      <w:pPr>
        <w:rPr>
          <w:rFonts w:ascii="Arial" w:hAnsi="Arial" w:cs="Arial"/>
        </w:rPr>
      </w:pPr>
    </w:p>
    <w:p w:rsidR="00BD2DF1" w:rsidRDefault="00BD2DF1" w:rsidP="00BD2D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 Колекция </w:t>
      </w:r>
      <w:r>
        <w:rPr>
          <w:rFonts w:ascii="Arial" w:hAnsi="Arial" w:cs="Arial"/>
          <w:b/>
          <w:lang w:val="en-US"/>
        </w:rPr>
        <w:t>DREAMS</w:t>
      </w:r>
      <w:r>
        <w:rPr>
          <w:rFonts w:ascii="Arial" w:hAnsi="Arial" w:cs="Arial"/>
        </w:rPr>
        <w:t xml:space="preserve"> могат да бъдат реализирани</w:t>
      </w:r>
      <w:r w:rsidRPr="00384C65">
        <w:rPr>
          <w:rFonts w:ascii="Arial" w:hAnsi="Arial" w:cs="Arial"/>
        </w:rPr>
        <w:t xml:space="preserve">177 </w:t>
      </w:r>
      <w:r>
        <w:rPr>
          <w:rFonts w:ascii="Arial" w:hAnsi="Arial" w:cs="Arial"/>
        </w:rPr>
        <w:t xml:space="preserve">цвята, освен това и със </w:t>
      </w:r>
      <w:r>
        <w:rPr>
          <w:rFonts w:ascii="Arial" w:hAnsi="Arial" w:cs="Arial"/>
          <w:lang w:val="en-US"/>
        </w:rPr>
        <w:t>Sistema</w:t>
      </w:r>
      <w:r w:rsidRPr="00384C6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US"/>
        </w:rPr>
        <w:t>Tintometrico</w:t>
      </w:r>
      <w:proofErr w:type="spellEnd"/>
      <w:r w:rsidRPr="00384C6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COLORPLUS</w:t>
      </w:r>
      <w:r w:rsidRPr="00384C6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като се започне от Бяла База, както и със </w:t>
      </w:r>
      <w:r>
        <w:rPr>
          <w:rFonts w:ascii="Arial" w:hAnsi="Arial" w:cs="Arial"/>
          <w:lang w:val="en-US"/>
        </w:rPr>
        <w:t>SISTEMA</w:t>
      </w:r>
      <w:r w:rsidRPr="00384C6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PRONTO</w:t>
      </w:r>
      <w:r w:rsidRPr="00384C6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COLORE</w:t>
      </w:r>
      <w:r>
        <w:rPr>
          <w:rFonts w:ascii="Arial" w:hAnsi="Arial" w:cs="Arial"/>
        </w:rPr>
        <w:t>, в съответствие със следния пример:</w:t>
      </w:r>
    </w:p>
    <w:p w:rsidR="00BD2DF1" w:rsidRDefault="00BD2DF1" w:rsidP="00BD2DF1">
      <w:pPr>
        <w:rPr>
          <w:rFonts w:ascii="Arial" w:hAnsi="Arial" w:cs="Arial"/>
        </w:rPr>
      </w:pPr>
    </w:p>
    <w:p w:rsidR="00BD2DF1" w:rsidRDefault="00BD2DF1" w:rsidP="00BD2DF1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Боя 810</w:t>
      </w:r>
      <w:r>
        <w:rPr>
          <w:rFonts w:ascii="Arial" w:hAnsi="Arial" w:cs="Arial"/>
        </w:rPr>
        <w:tab/>
        <w:t xml:space="preserve">→ База за използуване </w:t>
      </w:r>
    </w:p>
    <w:p w:rsidR="00BD2DF1" w:rsidRPr="005745AB" w:rsidRDefault="00BD2DF1" w:rsidP="00BD2DF1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Боя 810 / 3</w:t>
      </w:r>
      <w:r>
        <w:rPr>
          <w:rFonts w:ascii="Arial" w:hAnsi="Arial" w:cs="Arial"/>
        </w:rPr>
        <w:tab/>
        <w:t xml:space="preserve">→ 2 опаковки от 0.750 </w:t>
      </w:r>
      <w:r>
        <w:rPr>
          <w:rFonts w:ascii="Arial" w:hAnsi="Arial" w:cs="Arial"/>
          <w:lang w:val="en-US"/>
        </w:rPr>
        <w:t>l</w:t>
      </w:r>
      <w:r w:rsidRPr="002550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от База 810 + 1 опаковка от 4 </w:t>
      </w:r>
      <w:r>
        <w:rPr>
          <w:rFonts w:ascii="Arial" w:hAnsi="Arial" w:cs="Arial"/>
          <w:lang w:val="en-US"/>
        </w:rPr>
        <w:t>l</w:t>
      </w:r>
      <w:r>
        <w:rPr>
          <w:rFonts w:ascii="Arial" w:hAnsi="Arial" w:cs="Arial"/>
        </w:rPr>
        <w:t xml:space="preserve"> Бяло</w:t>
      </w:r>
    </w:p>
    <w:p w:rsidR="00BD2DF1" w:rsidRPr="005745AB" w:rsidRDefault="00BD2DF1" w:rsidP="00BD2DF1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Боя 810 / 10→ 1 опаковка от 0.750 </w:t>
      </w:r>
      <w:r>
        <w:rPr>
          <w:rFonts w:ascii="Arial" w:hAnsi="Arial" w:cs="Arial"/>
          <w:lang w:val="en-US"/>
        </w:rPr>
        <w:t>l</w:t>
      </w:r>
      <w:r w:rsidRPr="002550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от База 810 + 2 опаковки от 4 </w:t>
      </w:r>
      <w:r>
        <w:rPr>
          <w:rFonts w:ascii="Arial" w:hAnsi="Arial" w:cs="Arial"/>
          <w:lang w:val="en-US"/>
        </w:rPr>
        <w:t>l</w:t>
      </w:r>
      <w:r>
        <w:rPr>
          <w:rFonts w:ascii="Arial" w:hAnsi="Arial" w:cs="Arial"/>
        </w:rPr>
        <w:t xml:space="preserve"> Бяло</w:t>
      </w:r>
    </w:p>
    <w:p w:rsidR="00BD2DF1" w:rsidRPr="002550C7" w:rsidRDefault="00BD2DF1" w:rsidP="00BD2DF1">
      <w:pPr>
        <w:rPr>
          <w:rFonts w:ascii="Arial" w:hAnsi="Arial" w:cs="Arial"/>
        </w:rPr>
      </w:pPr>
    </w:p>
    <w:p w:rsidR="00BD2DF1" w:rsidRDefault="00BD2DF1" w:rsidP="00BD2DF1">
      <w:pPr>
        <w:rPr>
          <w:rFonts w:ascii="Arial" w:hAnsi="Arial" w:cs="Arial"/>
        </w:rPr>
      </w:pPr>
    </w:p>
    <w:p w:rsidR="00BD2DF1" w:rsidRDefault="00BD2DF1" w:rsidP="00BD2DF1">
      <w:pPr>
        <w:rPr>
          <w:rFonts w:ascii="Arial" w:hAnsi="Arial" w:cs="Arial"/>
        </w:rPr>
      </w:pPr>
    </w:p>
    <w:p w:rsidR="00BD2DF1" w:rsidRDefault="00BD2DF1" w:rsidP="00BD2DF1">
      <w:pPr>
        <w:rPr>
          <w:rFonts w:ascii="Arial" w:hAnsi="Arial" w:cs="Arial"/>
        </w:rPr>
      </w:pPr>
    </w:p>
    <w:p w:rsidR="00BD2DF1" w:rsidRDefault="00BD2DF1" w:rsidP="00BD2DF1">
      <w:pPr>
        <w:rPr>
          <w:rFonts w:ascii="Arial" w:hAnsi="Arial" w:cs="Arial"/>
        </w:rPr>
      </w:pPr>
      <w:r w:rsidRPr="00D91FAD">
        <w:rPr>
          <w:rFonts w:ascii="Arial" w:hAnsi="Arial" w:cs="Arial"/>
        </w:rPr>
        <w:t>ПРЕПОРЪКИ:</w:t>
      </w:r>
    </w:p>
    <w:p w:rsidR="00BD2DF1" w:rsidRPr="00D91FAD" w:rsidRDefault="00BD2DF1" w:rsidP="00BD2DF1">
      <w:pPr>
        <w:rPr>
          <w:rFonts w:ascii="Arial" w:hAnsi="Arial" w:cs="Arial"/>
        </w:rPr>
      </w:pPr>
    </w:p>
    <w:p w:rsidR="00BD2DF1" w:rsidRPr="00D91FAD" w:rsidRDefault="00BD2DF1" w:rsidP="00BD2DF1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Преди да се пристъпи към нанасянето, да се подсигури наличието на идеално суха и „узряла” носеща основа, идеално закрепена към долния слой, отсъствието на замърсявания, омаслявания, мухъл, плесен, гъбички, бактерии, соли и всичко друго, което би могло да наруши адхезията (</w:t>
      </w:r>
      <w:r>
        <w:rPr>
          <w:rFonts w:ascii="Arial" w:hAnsi="Arial" w:cs="Arial"/>
          <w:b/>
          <w:u w:val="single"/>
        </w:rPr>
        <w:t>сцепление</w:t>
      </w:r>
      <w:r w:rsidRPr="00D91FAD">
        <w:rPr>
          <w:rFonts w:ascii="Arial" w:hAnsi="Arial" w:cs="Arial"/>
          <w:b/>
          <w:u w:val="single"/>
        </w:rPr>
        <w:t>то) или успешното завършване на операцията.</w:t>
      </w:r>
    </w:p>
    <w:p w:rsidR="00BD2DF1" w:rsidRPr="00D91FAD" w:rsidRDefault="00BD2DF1" w:rsidP="00BD2DF1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Опаковките да се съхраняват, като се изключи възможност от замръзване (минимум + 5º С).</w:t>
      </w:r>
    </w:p>
    <w:p w:rsidR="00BD2DF1" w:rsidRPr="00D91FAD" w:rsidRDefault="00BD2DF1" w:rsidP="00BD2DF1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lastRenderedPageBreak/>
        <w:t>Да се съхранява на хладно, сухо и защитено от слънчеви лъчи място.</w:t>
      </w:r>
    </w:p>
    <w:p w:rsidR="00BD2DF1" w:rsidRPr="00D91FAD" w:rsidRDefault="00BD2DF1" w:rsidP="00BD2DF1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Продуктът да се използува при температура на околната среда и на носещата основа между + 8º С и + 35º С, при относителна влажност, непревишаваща 75 %.</w:t>
      </w:r>
    </w:p>
    <w:p w:rsidR="00BD2DF1" w:rsidRPr="00D91FAD" w:rsidRDefault="00BD2DF1" w:rsidP="00BD2DF1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избягва изсъхването да става при температура на околната среда и на носещата основа по-ниска от + 5º С.</w:t>
      </w:r>
    </w:p>
    <w:p w:rsidR="00BD2DF1" w:rsidRPr="00D91FAD" w:rsidRDefault="00BD2DF1" w:rsidP="00BD2DF1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осигури достатъчно количество от една единствена партида за работата или колкото може по-малко боя за свършване на определените части на работата, с цел да не се прояви очевидна разлика в тоналността.</w:t>
      </w:r>
    </w:p>
    <w:p w:rsidR="00BD2DF1" w:rsidRPr="00D91FAD" w:rsidRDefault="00BD2DF1" w:rsidP="00BD2DF1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измият с вода инструментите, веднага след употребата им.</w:t>
      </w:r>
    </w:p>
    <w:bookmarkEnd w:id="0"/>
    <w:bookmarkEnd w:id="1"/>
    <w:p w:rsidR="00BD2DF1" w:rsidRPr="00D91FAD" w:rsidRDefault="00BD2DF1" w:rsidP="00BD2DF1">
      <w:pPr>
        <w:rPr>
          <w:rFonts w:ascii="Arial" w:hAnsi="Arial" w:cs="Arial"/>
        </w:rPr>
      </w:pPr>
    </w:p>
    <w:p w:rsidR="00BD2DF1" w:rsidRDefault="00BD2DF1" w:rsidP="00BD2DF1">
      <w:pPr>
        <w:rPr>
          <w:rFonts w:ascii="Arial" w:hAnsi="Arial" w:cs="Arial"/>
        </w:rPr>
      </w:pPr>
    </w:p>
    <w:p w:rsidR="00BD2DF1" w:rsidRDefault="00BD2DF1" w:rsidP="00BD2DF1">
      <w:pPr>
        <w:rPr>
          <w:rFonts w:ascii="Arial" w:hAnsi="Arial" w:cs="Arial"/>
        </w:rPr>
      </w:pPr>
    </w:p>
    <w:p w:rsidR="00BD2DF1" w:rsidRDefault="00BD2DF1" w:rsidP="00BD2DF1">
      <w:pPr>
        <w:rPr>
          <w:rFonts w:ascii="Arial" w:hAnsi="Arial" w:cs="Arial"/>
        </w:rPr>
      </w:pPr>
      <w:r w:rsidRPr="00D91FAD">
        <w:rPr>
          <w:rFonts w:ascii="Arial" w:hAnsi="Arial" w:cs="Arial"/>
        </w:rPr>
        <w:t>ТЕХНИЧЕСКИ ДАННИ:</w:t>
      </w:r>
    </w:p>
    <w:p w:rsidR="00BD2DF1" w:rsidRDefault="00BD2DF1" w:rsidP="00BD2DF1">
      <w:pPr>
        <w:ind w:left="4320" w:hanging="4320"/>
        <w:rPr>
          <w:rFonts w:ascii="Arial" w:hAnsi="Arial" w:cs="Arial"/>
          <w:b/>
        </w:rPr>
      </w:pPr>
    </w:p>
    <w:p w:rsidR="00BD2DF1" w:rsidRDefault="00BD2DF1" w:rsidP="00BD2DF1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РАЗХОДНА НОРМА</w:t>
      </w:r>
      <w:r w:rsidRPr="00D91FAD">
        <w:rPr>
          <w:rFonts w:ascii="Arial" w:hAnsi="Arial" w:cs="Arial"/>
        </w:rPr>
        <w:tab/>
      </w:r>
      <w:r>
        <w:rPr>
          <w:rFonts w:ascii="Arial" w:hAnsi="Arial" w:cs="Arial"/>
        </w:rPr>
        <w:t>0.180 – 0.200</w:t>
      </w:r>
      <w:r w:rsidRPr="00A77256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l</w:t>
      </w:r>
      <w:r w:rsidRPr="00A77256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m</w:t>
      </w:r>
      <w:r w:rsidRPr="00D91FAD">
        <w:rPr>
          <w:rFonts w:ascii="Arial" w:hAnsi="Arial" w:cs="Arial"/>
          <w:vertAlign w:val="superscript"/>
        </w:rPr>
        <w:t>2</w:t>
      </w:r>
      <w:r w:rsidRPr="00A77256">
        <w:rPr>
          <w:rFonts w:ascii="Arial" w:hAnsi="Arial" w:cs="Arial"/>
        </w:rPr>
        <w:t xml:space="preserve"> </w:t>
      </w:r>
    </w:p>
    <w:p w:rsidR="00BD2DF1" w:rsidRDefault="00BD2DF1" w:rsidP="00BD2DF1">
      <w:pPr>
        <w:ind w:left="4320" w:hanging="43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ИЗСЪХВАНЕ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повърхностно (без да задържа прах) 2 - 3 часа, сухо на допир 4 - 5 часа, в дълбочина – 24 часа</w:t>
      </w:r>
      <w:r>
        <w:rPr>
          <w:rFonts w:ascii="Arial" w:hAnsi="Arial" w:cs="Arial"/>
          <w:b/>
        </w:rPr>
        <w:t xml:space="preserve"> </w:t>
      </w:r>
    </w:p>
    <w:p w:rsidR="00BD2DF1" w:rsidRPr="00D91FAD" w:rsidRDefault="00BD2DF1" w:rsidP="00BD2DF1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ОПАКОВКА</w:t>
      </w:r>
      <w:r w:rsidRPr="00D91FA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4 </w:t>
      </w:r>
      <w:r>
        <w:rPr>
          <w:rFonts w:ascii="Arial" w:hAnsi="Arial" w:cs="Arial"/>
          <w:lang w:val="en-US"/>
        </w:rPr>
        <w:t>l</w:t>
      </w:r>
      <w:r w:rsidRPr="00A772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 1 </w:t>
      </w:r>
      <w:r>
        <w:rPr>
          <w:rFonts w:ascii="Arial" w:hAnsi="Arial" w:cs="Arial"/>
          <w:lang w:val="en-US"/>
        </w:rPr>
        <w:t>l</w:t>
      </w:r>
    </w:p>
    <w:p w:rsidR="00BD2DF1" w:rsidRPr="00A77256" w:rsidRDefault="00BD2DF1" w:rsidP="00BD2DF1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>СЪХРАНЕНИЕ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в здраво запечатани опаковки, защитени от замръзване – до 12 месеца и повече.</w:t>
      </w:r>
    </w:p>
    <w:p w:rsidR="00BD2DF1" w:rsidRPr="00384C65" w:rsidRDefault="00BD2DF1" w:rsidP="00BD2DF1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ЦВЕТОВЕ</w:t>
      </w:r>
      <w:r w:rsidRPr="00D91FAD">
        <w:rPr>
          <w:rFonts w:ascii="Arial" w:hAnsi="Arial" w:cs="Arial"/>
        </w:rPr>
        <w:tab/>
      </w:r>
      <w:r w:rsidRPr="00DA2153">
        <w:rPr>
          <w:rFonts w:ascii="Arial" w:hAnsi="Arial" w:cs="Arial"/>
          <w:lang w:val="it-IT"/>
        </w:rPr>
        <w:t>Cartella</w:t>
      </w:r>
      <w:r w:rsidRPr="00384C65">
        <w:rPr>
          <w:rFonts w:ascii="Arial" w:hAnsi="Arial" w:cs="Arial"/>
        </w:rPr>
        <w:t xml:space="preserve"> </w:t>
      </w:r>
      <w:r w:rsidRPr="00DA2153">
        <w:rPr>
          <w:rFonts w:ascii="Arial" w:hAnsi="Arial" w:cs="Arial"/>
          <w:lang w:val="it-IT"/>
        </w:rPr>
        <w:t>colori</w:t>
      </w:r>
      <w:r w:rsidRPr="00384C65">
        <w:rPr>
          <w:rFonts w:ascii="Arial" w:hAnsi="Arial" w:cs="Arial"/>
        </w:rPr>
        <w:t xml:space="preserve"> “</w:t>
      </w:r>
      <w:r w:rsidRPr="00DA2153">
        <w:rPr>
          <w:rFonts w:ascii="Arial" w:hAnsi="Arial" w:cs="Arial"/>
          <w:lang w:val="it-IT"/>
        </w:rPr>
        <w:t>DREAMS</w:t>
      </w:r>
      <w:r w:rsidRPr="00384C65">
        <w:rPr>
          <w:rFonts w:ascii="Arial" w:hAnsi="Arial" w:cs="Arial"/>
        </w:rPr>
        <w:t>”</w:t>
      </w:r>
    </w:p>
    <w:p w:rsidR="00BD2DF1" w:rsidRPr="00D423FA" w:rsidRDefault="00BD2DF1" w:rsidP="00BD2DF1">
      <w:pPr>
        <w:ind w:left="4320" w:hanging="4320"/>
        <w:rPr>
          <w:rFonts w:ascii="Arial" w:hAnsi="Arial" w:cs="Arial"/>
        </w:rPr>
      </w:pPr>
    </w:p>
    <w:p w:rsidR="00BD2DF1" w:rsidRPr="00D91FAD" w:rsidRDefault="00BD2DF1" w:rsidP="00BD2DF1">
      <w:pPr>
        <w:rPr>
          <w:rFonts w:ascii="Arial" w:hAnsi="Arial" w:cs="Arial"/>
          <w:b/>
        </w:rPr>
      </w:pPr>
    </w:p>
    <w:p w:rsidR="00BD2DF1" w:rsidRPr="00D91FAD" w:rsidRDefault="00BD2DF1" w:rsidP="00BD2DF1">
      <w:pPr>
        <w:rPr>
          <w:rFonts w:ascii="Arial" w:hAnsi="Arial" w:cs="Arial"/>
          <w:b/>
        </w:rPr>
      </w:pPr>
    </w:p>
    <w:p w:rsidR="00BD2DF1" w:rsidRPr="00D91FAD" w:rsidRDefault="00BD2DF1" w:rsidP="00BD2DF1">
      <w:pPr>
        <w:rPr>
          <w:rFonts w:ascii="Arial" w:hAnsi="Arial" w:cs="Arial"/>
          <w:b/>
        </w:rPr>
      </w:pPr>
      <w:r w:rsidRPr="00D91FAD">
        <w:rPr>
          <w:rFonts w:ascii="Arial" w:hAnsi="Arial" w:cs="Arial"/>
          <w:b/>
        </w:rPr>
        <w:t xml:space="preserve">Класификация в съответствие със Законодателно постановление </w:t>
      </w:r>
      <w:r w:rsidRPr="00D91FAD">
        <w:rPr>
          <w:rFonts w:ascii="Arial" w:hAnsi="Arial" w:cs="Arial"/>
          <w:b/>
          <w:lang w:val="en-US"/>
        </w:rPr>
        <w:t>No</w:t>
      </w:r>
      <w:r w:rsidRPr="00D91FAD">
        <w:rPr>
          <w:rFonts w:ascii="Arial" w:hAnsi="Arial" w:cs="Arial"/>
          <w:b/>
        </w:rPr>
        <w:t xml:space="preserve"> 161 от 27.03.2006 г.:</w:t>
      </w:r>
    </w:p>
    <w:p w:rsidR="00BD2DF1" w:rsidRPr="00D91FAD" w:rsidRDefault="00BD2DF1" w:rsidP="00BD2DF1">
      <w:pPr>
        <w:rPr>
          <w:rFonts w:ascii="Arial" w:hAnsi="Arial" w:cs="Arial"/>
        </w:rPr>
      </w:pPr>
      <w:r w:rsidRPr="00D91FAD">
        <w:rPr>
          <w:rFonts w:ascii="Arial" w:hAnsi="Arial" w:cs="Arial"/>
        </w:rPr>
        <w:t>1) Оцветяване за постигане на декоративни ефекти;</w:t>
      </w:r>
    </w:p>
    <w:p w:rsidR="00BD2DF1" w:rsidRPr="00D91FAD" w:rsidRDefault="00BD2DF1" w:rsidP="00BD2DF1">
      <w:pPr>
        <w:rPr>
          <w:rFonts w:ascii="Arial" w:hAnsi="Arial" w:cs="Arial"/>
        </w:rPr>
      </w:pPr>
      <w:r w:rsidRPr="00D91FAD">
        <w:rPr>
          <w:rFonts w:ascii="Arial" w:hAnsi="Arial" w:cs="Arial"/>
        </w:rPr>
        <w:t>Гранични стойности на емисии от органични летливи съставки (</w:t>
      </w:r>
      <w:r w:rsidRPr="00D91FAD">
        <w:rPr>
          <w:rFonts w:ascii="Arial" w:hAnsi="Arial" w:cs="Arial"/>
          <w:lang w:val="en-US"/>
        </w:rPr>
        <w:t>C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O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V</w:t>
      </w:r>
      <w:r w:rsidRPr="00D91FAD">
        <w:rPr>
          <w:rFonts w:ascii="Arial" w:hAnsi="Arial" w:cs="Arial"/>
        </w:rPr>
        <w:t xml:space="preserve">.) в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  <w:r w:rsidRPr="00D91FAD">
        <w:rPr>
          <w:rFonts w:ascii="Arial" w:hAnsi="Arial" w:cs="Arial"/>
        </w:rPr>
        <w:t xml:space="preserve">: </w:t>
      </w:r>
    </w:p>
    <w:p w:rsidR="00BD2DF1" w:rsidRPr="00D91FAD" w:rsidRDefault="00BD2DF1" w:rsidP="00BD2DF1">
      <w:pPr>
        <w:ind w:left="3540" w:firstLine="708"/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от 01.01.2007 г. = 300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</w:p>
    <w:p w:rsidR="00BD2DF1" w:rsidRPr="00D91FAD" w:rsidRDefault="00BD2DF1" w:rsidP="00BD2DF1">
      <w:pPr>
        <w:rPr>
          <w:rFonts w:ascii="Arial" w:hAnsi="Arial" w:cs="Arial"/>
        </w:rPr>
      </w:pP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  <w:t xml:space="preserve">           от 01.01.2010 г. = 200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</w:p>
    <w:p w:rsidR="00BD2DF1" w:rsidRPr="00D91FAD" w:rsidRDefault="00BD2DF1" w:rsidP="00BD2DF1">
      <w:pPr>
        <w:rPr>
          <w:rFonts w:ascii="Arial" w:hAnsi="Arial" w:cs="Arial"/>
        </w:rPr>
      </w:pPr>
      <w:r w:rsidRPr="00D91FAD">
        <w:rPr>
          <w:rFonts w:ascii="Arial" w:hAnsi="Arial" w:cs="Arial"/>
        </w:rPr>
        <w:t>Максимална стойност на емисии от органични летливи съставки (</w:t>
      </w:r>
      <w:r w:rsidRPr="00D91FAD">
        <w:rPr>
          <w:rFonts w:ascii="Arial" w:hAnsi="Arial" w:cs="Arial"/>
          <w:lang w:val="en-US"/>
        </w:rPr>
        <w:t>C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O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V</w:t>
      </w:r>
      <w:r w:rsidRPr="00D91FAD">
        <w:rPr>
          <w:rFonts w:ascii="Arial" w:hAnsi="Arial" w:cs="Arial"/>
        </w:rPr>
        <w:t xml:space="preserve">.) в продукта: </w:t>
      </w:r>
    </w:p>
    <w:p w:rsidR="00BD2DF1" w:rsidRPr="00D91FAD" w:rsidRDefault="00BD2DF1" w:rsidP="00BD2DF1">
      <w:pPr>
        <w:rPr>
          <w:rFonts w:ascii="Arial" w:hAnsi="Arial" w:cs="Arial"/>
        </w:rPr>
      </w:pPr>
      <w:r w:rsidRPr="00D423FA"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  <w:r w:rsidRPr="00D423FA">
        <w:rPr>
          <w:rFonts w:ascii="Arial" w:hAnsi="Arial" w:cs="Arial"/>
        </w:rPr>
        <w:t>0</w:t>
      </w:r>
      <w:r w:rsidRPr="00D91FAD">
        <w:rPr>
          <w:rFonts w:ascii="Arial" w:hAnsi="Arial" w:cs="Arial"/>
        </w:rPr>
        <w:t xml:space="preserve">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  <w:r w:rsidRPr="00D91FAD">
        <w:rPr>
          <w:rFonts w:ascii="Arial" w:hAnsi="Arial" w:cs="Arial"/>
        </w:rPr>
        <w:t xml:space="preserve"> от подготвеното</w:t>
      </w:r>
    </w:p>
    <w:p w:rsidR="00BD2DF1" w:rsidRPr="00D423FA" w:rsidRDefault="00BD2DF1" w:rsidP="00BD2DF1">
      <w:pPr>
        <w:rPr>
          <w:rFonts w:ascii="Arial" w:hAnsi="Arial" w:cs="Arial"/>
        </w:rPr>
      </w:pPr>
    </w:p>
    <w:p w:rsidR="00BD2DF1" w:rsidRPr="00D423FA" w:rsidRDefault="00BD2DF1" w:rsidP="00BD2DF1">
      <w:pPr>
        <w:rPr>
          <w:rFonts w:ascii="Arial" w:hAnsi="Arial" w:cs="Arial"/>
        </w:rPr>
      </w:pPr>
    </w:p>
    <w:p w:rsidR="00BD2DF1" w:rsidRPr="00D91FAD" w:rsidRDefault="00BD2DF1" w:rsidP="00BD2DF1">
      <w:pPr>
        <w:rPr>
          <w:rFonts w:ascii="Arial" w:hAnsi="Arial" w:cs="Arial"/>
          <w:sz w:val="22"/>
          <w:szCs w:val="22"/>
        </w:rPr>
      </w:pPr>
      <w:r w:rsidRPr="00D91FAD">
        <w:rPr>
          <w:rFonts w:ascii="Arial" w:hAnsi="Arial" w:cs="Arial"/>
          <w:sz w:val="22"/>
          <w:szCs w:val="22"/>
        </w:rPr>
        <w:t xml:space="preserve">Настоящата информация е плод на старателно контролирани изпитания и изразява нашите най-добри и най-актуализирани познания. От друга страна, тази информация се разпространява като индикация </w:t>
      </w:r>
      <w:r>
        <w:rPr>
          <w:rFonts w:ascii="Arial" w:hAnsi="Arial" w:cs="Arial"/>
          <w:sz w:val="22"/>
          <w:szCs w:val="22"/>
        </w:rPr>
        <w:t>и</w:t>
      </w:r>
      <w:r w:rsidRPr="00D91FAD">
        <w:rPr>
          <w:rFonts w:ascii="Arial" w:hAnsi="Arial" w:cs="Arial"/>
          <w:sz w:val="22"/>
          <w:szCs w:val="22"/>
        </w:rPr>
        <w:t xml:space="preserve"> не може да предизвика отговорност от страна на нашата фирма, както и да бъде повод за контестация от какъвто и да е било характер, свързана с </w:t>
      </w:r>
      <w:r>
        <w:rPr>
          <w:rFonts w:ascii="Arial" w:hAnsi="Arial" w:cs="Arial"/>
          <w:sz w:val="22"/>
          <w:szCs w:val="22"/>
        </w:rPr>
        <w:t>използване</w:t>
      </w:r>
      <w:r w:rsidRPr="00D91FAD">
        <w:rPr>
          <w:rFonts w:ascii="Arial" w:hAnsi="Arial" w:cs="Arial"/>
          <w:sz w:val="22"/>
          <w:szCs w:val="22"/>
        </w:rPr>
        <w:t>то на описаните продукти. Трябва да се има предвид и факта, че условията на приложение не могат да бъдат контролирани от нашата фирма.</w:t>
      </w:r>
    </w:p>
    <w:p w:rsidR="00BD2DF1" w:rsidRDefault="00BD2DF1" w:rsidP="00BD2DF1">
      <w:pPr>
        <w:rPr>
          <w:rFonts w:ascii="Arial" w:hAnsi="Arial" w:cs="Arial"/>
        </w:rPr>
      </w:pPr>
    </w:p>
    <w:p w:rsidR="00BD2DF1" w:rsidRDefault="00BD2DF1" w:rsidP="00BD2DF1">
      <w:pPr>
        <w:rPr>
          <w:rFonts w:ascii="Arial" w:hAnsi="Arial" w:cs="Arial"/>
        </w:rPr>
      </w:pPr>
    </w:p>
    <w:p w:rsidR="00BD2DF1" w:rsidRPr="00D91FAD" w:rsidRDefault="00BD2DF1" w:rsidP="00BD2DF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BD2DF1" w:rsidRPr="00D91FAD" w:rsidTr="001D6937">
        <w:tc>
          <w:tcPr>
            <w:tcW w:w="9212" w:type="dxa"/>
          </w:tcPr>
          <w:p w:rsidR="00BD2DF1" w:rsidRPr="00A04F5E" w:rsidRDefault="00BD2DF1" w:rsidP="001D6937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КРАТКО ОПИСАНИЕ</w:t>
            </w:r>
            <w:r w:rsidRPr="00D91FAD">
              <w:rPr>
                <w:rFonts w:ascii="Arial" w:hAnsi="Arial" w:cs="Arial"/>
              </w:rPr>
              <w:t xml:space="preserve"> НА АРТ. </w:t>
            </w:r>
            <w:r w:rsidRPr="00D91FAD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880</w:t>
            </w:r>
            <w:r w:rsidRPr="00D91F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  <w:lang w:val="en-US"/>
              </w:rPr>
              <w:t>DREAMS</w:t>
            </w:r>
            <w:r w:rsidRPr="00D423FA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</w:tr>
    </w:tbl>
    <w:p w:rsidR="00BD2DF1" w:rsidRPr="00D91FAD" w:rsidRDefault="00BD2DF1" w:rsidP="00BD2DF1">
      <w:pPr>
        <w:rPr>
          <w:rFonts w:ascii="Arial" w:hAnsi="Arial" w:cs="Arial"/>
        </w:rPr>
      </w:pPr>
    </w:p>
    <w:p w:rsidR="00BD2DF1" w:rsidRPr="007B2BA9" w:rsidRDefault="00BD2DF1" w:rsidP="00BD2DF1">
      <w:pPr>
        <w:rPr>
          <w:rFonts w:ascii="Arial" w:hAnsi="Arial" w:cs="Arial"/>
        </w:rPr>
      </w:pPr>
      <w:r w:rsidRPr="00D91FAD">
        <w:rPr>
          <w:rFonts w:ascii="Arial" w:hAnsi="Arial" w:cs="Arial"/>
        </w:rPr>
        <w:lastRenderedPageBreak/>
        <w:t>Полагане</w:t>
      </w:r>
      <w:r>
        <w:rPr>
          <w:rFonts w:ascii="Arial" w:hAnsi="Arial" w:cs="Arial"/>
        </w:rPr>
        <w:t>то</w:t>
      </w:r>
      <w:r w:rsidRPr="00D91FAD">
        <w:rPr>
          <w:rFonts w:ascii="Arial" w:hAnsi="Arial" w:cs="Arial"/>
        </w:rPr>
        <w:t xml:space="preserve"> на </w:t>
      </w:r>
      <w:r>
        <w:rPr>
          <w:rFonts w:ascii="Arial" w:hAnsi="Arial" w:cs="Arial"/>
        </w:rPr>
        <w:t>ц</w:t>
      </w:r>
      <w:r w:rsidRPr="00CE7E33">
        <w:rPr>
          <w:rFonts w:ascii="Arial" w:hAnsi="Arial" w:cs="Arial"/>
        </w:rPr>
        <w:t>ветно</w:t>
      </w:r>
      <w:r>
        <w:rPr>
          <w:rFonts w:ascii="Arial" w:hAnsi="Arial" w:cs="Arial"/>
        </w:rPr>
        <w:t>то</w:t>
      </w:r>
      <w:r w:rsidRPr="00CE7E33">
        <w:rPr>
          <w:rFonts w:ascii="Arial" w:hAnsi="Arial" w:cs="Arial"/>
        </w:rPr>
        <w:t xml:space="preserve"> патиниращо изкуствено състаряващо </w:t>
      </w:r>
      <w:r>
        <w:rPr>
          <w:rFonts w:ascii="Arial" w:hAnsi="Arial" w:cs="Arial"/>
        </w:rPr>
        <w:t xml:space="preserve">интериорно </w:t>
      </w:r>
      <w:r w:rsidRPr="00CE7E33">
        <w:rPr>
          <w:rFonts w:ascii="Arial" w:hAnsi="Arial" w:cs="Arial"/>
        </w:rPr>
        <w:t>покритие</w:t>
      </w:r>
      <w:r w:rsidRPr="00DA215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DREAMS</w:t>
      </w:r>
      <w:r w:rsidRPr="00D91FA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имащ характерния</w:t>
      </w:r>
      <w:r w:rsidRPr="00EF2E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цветен </w:t>
      </w:r>
      <w:r w:rsidRPr="00632962">
        <w:rPr>
          <w:rFonts w:ascii="Arial" w:hAnsi="Arial" w:cs="Arial"/>
        </w:rPr>
        <w:t>сатенен</w:t>
      </w:r>
      <w:r>
        <w:rPr>
          <w:rFonts w:ascii="Arial" w:hAnsi="Arial" w:cs="Arial"/>
        </w:rPr>
        <w:t xml:space="preserve"> ефект, притежаващ добра паропроницаемост, устойчивост на изтъркване и износване, добра светлоустойчивост, се осъществява посредством нанасяне на една ръка с четка или валяк от </w:t>
      </w:r>
      <w:r>
        <w:rPr>
          <w:rFonts w:ascii="Arial" w:hAnsi="Arial" w:cs="Arial"/>
          <w:b/>
          <w:lang w:val="en-US"/>
        </w:rPr>
        <w:t>PROTEXIL</w:t>
      </w:r>
      <w:r w:rsidRPr="004746D5">
        <w:rPr>
          <w:rFonts w:ascii="Arial" w:hAnsi="Arial" w:cs="Arial"/>
          <w:b/>
        </w:rPr>
        <w:t xml:space="preserve"> ® </w:t>
      </w:r>
      <w:r>
        <w:rPr>
          <w:rFonts w:ascii="Arial" w:hAnsi="Arial" w:cs="Arial"/>
          <w:b/>
          <w:lang w:val="en-US"/>
        </w:rPr>
        <w:t>ACQUA</w:t>
      </w:r>
      <w:r w:rsidRPr="004746D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PRIMER</w:t>
      </w:r>
      <w:r>
        <w:rPr>
          <w:rFonts w:ascii="Arial" w:hAnsi="Arial" w:cs="Arial"/>
        </w:rPr>
        <w:t>, импрегниращ, заздравяващ, безцветен подложен</w:t>
      </w:r>
      <w:r w:rsidRPr="00EF2E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продукт на основата на акрил-силоксанни смоли, положен до пълното насищане на носещата основа; една или две ръце от </w:t>
      </w:r>
      <w:r>
        <w:rPr>
          <w:rFonts w:ascii="Arial" w:hAnsi="Arial" w:cs="Arial"/>
          <w:b/>
          <w:lang w:val="en-US"/>
        </w:rPr>
        <w:t>PROTEXIL</w:t>
      </w:r>
      <w:r w:rsidRPr="004746D5">
        <w:rPr>
          <w:rFonts w:ascii="Arial" w:hAnsi="Arial" w:cs="Arial"/>
          <w:b/>
        </w:rPr>
        <w:t xml:space="preserve"> ® </w:t>
      </w:r>
      <w:r>
        <w:rPr>
          <w:rFonts w:ascii="Arial" w:hAnsi="Arial" w:cs="Arial"/>
          <w:b/>
          <w:lang w:val="en-US"/>
        </w:rPr>
        <w:t>FINE</w:t>
      </w:r>
      <w:r>
        <w:rPr>
          <w:rFonts w:ascii="Arial" w:hAnsi="Arial" w:cs="Arial"/>
        </w:rPr>
        <w:t>,</w:t>
      </w:r>
      <w:r w:rsidRPr="007B2B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бял или в желания цвят, матово силоксанно подложно оцветяване, с цел поддържане носещата основа да бъде пропусклива, леко грапава и еднородна, нанесен с четка или валяк; финално полагане на продукта </w:t>
      </w:r>
      <w:r>
        <w:rPr>
          <w:rFonts w:ascii="Arial" w:hAnsi="Arial" w:cs="Arial"/>
          <w:b/>
          <w:lang w:val="en-US"/>
        </w:rPr>
        <w:t>DREAMS</w:t>
      </w:r>
      <w:r>
        <w:rPr>
          <w:rFonts w:ascii="Arial" w:hAnsi="Arial" w:cs="Arial"/>
        </w:rPr>
        <w:t>, нанесен със специална ръкавица, четка или гъба, в зависимост от желания ефект, оставен да дръпне и след това се размазва с подходяща малка шпакла за кит, с необходимата техника в зависимост от желания естетически ефект.</w:t>
      </w:r>
    </w:p>
    <w:p w:rsidR="00BD2DF1" w:rsidRDefault="00BD2DF1" w:rsidP="00BD2DF1">
      <w:pPr>
        <w:rPr>
          <w:rFonts w:ascii="Arial" w:hAnsi="Arial" w:cs="Arial"/>
        </w:rPr>
      </w:pPr>
    </w:p>
    <w:p w:rsidR="00BD2DF1" w:rsidRDefault="00BD2DF1" w:rsidP="00BD2DF1">
      <w:pPr>
        <w:rPr>
          <w:rFonts w:ascii="Arial" w:hAnsi="Arial" w:cs="Arial"/>
        </w:rPr>
      </w:pPr>
    </w:p>
    <w:p w:rsidR="00BD2DF1" w:rsidRDefault="00BD2DF1" w:rsidP="00BD2DF1">
      <w:pPr>
        <w:rPr>
          <w:rFonts w:ascii="Arial" w:hAnsi="Arial" w:cs="Arial"/>
        </w:rPr>
      </w:pPr>
    </w:p>
    <w:p w:rsidR="00BD2DF1" w:rsidRDefault="00BD2DF1" w:rsidP="00BD2DF1">
      <w:pPr>
        <w:rPr>
          <w:rFonts w:ascii="Arial" w:hAnsi="Arial" w:cs="Arial"/>
        </w:rPr>
      </w:pPr>
    </w:p>
    <w:p w:rsidR="00BD2DF1" w:rsidRDefault="00BD2DF1" w:rsidP="00BD2DF1">
      <w:pPr>
        <w:rPr>
          <w:rFonts w:ascii="Arial" w:hAnsi="Arial" w:cs="Arial"/>
        </w:rPr>
      </w:pPr>
    </w:p>
    <w:p w:rsidR="00BD2DF1" w:rsidRDefault="00BD2DF1" w:rsidP="00BD2DF1">
      <w:pPr>
        <w:rPr>
          <w:rFonts w:ascii="Arial" w:hAnsi="Arial" w:cs="Arial"/>
        </w:rPr>
      </w:pPr>
    </w:p>
    <w:p w:rsidR="00BD2DF1" w:rsidRDefault="00BD2DF1" w:rsidP="00BD2DF1">
      <w:pPr>
        <w:rPr>
          <w:rFonts w:ascii="Arial" w:hAnsi="Arial" w:cs="Arial"/>
        </w:rPr>
      </w:pPr>
    </w:p>
    <w:p w:rsidR="00BD2DF1" w:rsidRDefault="00BD2DF1" w:rsidP="00BD2DF1">
      <w:pPr>
        <w:rPr>
          <w:rFonts w:ascii="Arial" w:hAnsi="Arial" w:cs="Arial"/>
        </w:rPr>
      </w:pPr>
    </w:p>
    <w:p w:rsidR="00BD2DF1" w:rsidRDefault="00BD2DF1" w:rsidP="00BD2DF1">
      <w:pPr>
        <w:rPr>
          <w:rFonts w:ascii="Arial" w:hAnsi="Arial" w:cs="Arial"/>
        </w:rPr>
      </w:pPr>
    </w:p>
    <w:p w:rsidR="00BD2DF1" w:rsidRDefault="00BD2DF1" w:rsidP="00BD2DF1">
      <w:pPr>
        <w:rPr>
          <w:rFonts w:ascii="Arial" w:hAnsi="Arial" w:cs="Arial"/>
        </w:rPr>
      </w:pPr>
    </w:p>
    <w:p w:rsidR="00BD2DF1" w:rsidRDefault="00BD2DF1" w:rsidP="00BD2DF1">
      <w:pPr>
        <w:rPr>
          <w:rFonts w:ascii="Arial" w:hAnsi="Arial" w:cs="Arial"/>
        </w:rPr>
      </w:pPr>
    </w:p>
    <w:p w:rsidR="00BD2DF1" w:rsidRDefault="00BD2DF1" w:rsidP="00BD2DF1">
      <w:pPr>
        <w:rPr>
          <w:rFonts w:ascii="Arial" w:hAnsi="Arial" w:cs="Arial"/>
        </w:rPr>
      </w:pPr>
    </w:p>
    <w:p w:rsidR="00BD2DF1" w:rsidRDefault="00BD2DF1" w:rsidP="00BD2DF1">
      <w:pPr>
        <w:rPr>
          <w:rFonts w:ascii="Arial" w:hAnsi="Arial" w:cs="Arial"/>
        </w:rPr>
      </w:pPr>
    </w:p>
    <w:p w:rsidR="00BD2DF1" w:rsidRDefault="00BD2DF1" w:rsidP="00BD2DF1">
      <w:pPr>
        <w:rPr>
          <w:rFonts w:ascii="Arial" w:hAnsi="Arial" w:cs="Arial"/>
        </w:rPr>
      </w:pPr>
    </w:p>
    <w:p w:rsidR="00BD2DF1" w:rsidRDefault="00BD2DF1" w:rsidP="00BD2DF1">
      <w:pPr>
        <w:rPr>
          <w:rFonts w:ascii="Arial" w:hAnsi="Arial" w:cs="Arial"/>
        </w:rPr>
      </w:pPr>
    </w:p>
    <w:p w:rsidR="00BD2DF1" w:rsidRDefault="00BD2DF1" w:rsidP="00BD2DF1">
      <w:pPr>
        <w:rPr>
          <w:rFonts w:ascii="Arial" w:hAnsi="Arial" w:cs="Arial"/>
        </w:rPr>
      </w:pPr>
    </w:p>
    <w:p w:rsidR="00BD2DF1" w:rsidRDefault="00BD2DF1" w:rsidP="00BD2DF1">
      <w:pPr>
        <w:rPr>
          <w:rFonts w:ascii="Arial" w:hAnsi="Arial" w:cs="Arial"/>
        </w:rPr>
      </w:pPr>
    </w:p>
    <w:p w:rsidR="00BD2DF1" w:rsidRDefault="00BD2DF1" w:rsidP="00BD2DF1">
      <w:pPr>
        <w:rPr>
          <w:rFonts w:ascii="Arial" w:hAnsi="Arial" w:cs="Arial"/>
        </w:rPr>
      </w:pPr>
    </w:p>
    <w:p w:rsidR="00BD2DF1" w:rsidRDefault="00BD2DF1" w:rsidP="00BD2DF1">
      <w:pPr>
        <w:rPr>
          <w:rFonts w:ascii="Arial" w:hAnsi="Arial" w:cs="Arial"/>
        </w:rPr>
      </w:pPr>
    </w:p>
    <w:p w:rsidR="00BD2DF1" w:rsidRDefault="00BD2DF1" w:rsidP="00BD2DF1">
      <w:pPr>
        <w:rPr>
          <w:rFonts w:ascii="Arial" w:hAnsi="Arial" w:cs="Arial"/>
        </w:rPr>
      </w:pPr>
    </w:p>
    <w:p w:rsidR="00BD2DF1" w:rsidRDefault="00BD2DF1" w:rsidP="00BD2DF1">
      <w:pPr>
        <w:rPr>
          <w:rFonts w:ascii="Arial" w:hAnsi="Arial" w:cs="Arial"/>
        </w:rPr>
      </w:pPr>
    </w:p>
    <w:p w:rsidR="00BD2DF1" w:rsidRDefault="00BD2DF1" w:rsidP="00BD2DF1">
      <w:pPr>
        <w:rPr>
          <w:rFonts w:ascii="Arial" w:hAnsi="Arial" w:cs="Arial"/>
        </w:rPr>
      </w:pPr>
    </w:p>
    <w:p w:rsidR="00BD2DF1" w:rsidRDefault="00BD2DF1" w:rsidP="00BD2DF1">
      <w:pPr>
        <w:rPr>
          <w:rFonts w:ascii="Arial" w:hAnsi="Arial" w:cs="Arial"/>
        </w:rPr>
      </w:pPr>
    </w:p>
    <w:p w:rsidR="00BD2DF1" w:rsidRDefault="00BD2DF1" w:rsidP="00BD2DF1">
      <w:pPr>
        <w:rPr>
          <w:rFonts w:ascii="Arial" w:hAnsi="Arial" w:cs="Arial"/>
        </w:rPr>
      </w:pPr>
    </w:p>
    <w:p w:rsidR="00BD2DF1" w:rsidRPr="00D91FAD" w:rsidRDefault="00BD2DF1" w:rsidP="00BD2DF1">
      <w:pPr>
        <w:rPr>
          <w:rFonts w:ascii="Arial" w:hAnsi="Arial" w:cs="Arial"/>
          <w:sz w:val="22"/>
          <w:szCs w:val="22"/>
        </w:rPr>
      </w:pPr>
      <w:r w:rsidRPr="00D91FAD">
        <w:rPr>
          <w:rFonts w:ascii="Arial" w:hAnsi="Arial" w:cs="Arial"/>
          <w:sz w:val="22"/>
          <w:szCs w:val="22"/>
        </w:rPr>
        <w:t xml:space="preserve">Продуктите на МР са покрити от „Полица за гаранция на продукта” </w:t>
      </w:r>
      <w:r w:rsidRPr="00D91FAD">
        <w:rPr>
          <w:rFonts w:ascii="Arial" w:hAnsi="Arial" w:cs="Arial"/>
          <w:sz w:val="22"/>
          <w:szCs w:val="22"/>
          <w:lang w:val="en-US"/>
        </w:rPr>
        <w:t>No</w:t>
      </w:r>
      <w:r w:rsidRPr="00D91FAD">
        <w:rPr>
          <w:rFonts w:ascii="Arial" w:hAnsi="Arial" w:cs="Arial"/>
          <w:sz w:val="22"/>
          <w:szCs w:val="22"/>
        </w:rPr>
        <w:t xml:space="preserve"> 4.078.884-66-8191 на </w:t>
      </w:r>
      <w:r w:rsidRPr="00D91FAD">
        <w:rPr>
          <w:rFonts w:ascii="Arial" w:hAnsi="Arial" w:cs="Arial"/>
          <w:sz w:val="22"/>
          <w:szCs w:val="22"/>
          <w:lang w:val="en-US"/>
        </w:rPr>
        <w:t>Duomo</w:t>
      </w:r>
      <w:r w:rsidRPr="00D91FA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FAD">
        <w:rPr>
          <w:rFonts w:ascii="Arial" w:hAnsi="Arial" w:cs="Arial"/>
          <w:sz w:val="22"/>
          <w:szCs w:val="22"/>
          <w:lang w:val="en-US"/>
        </w:rPr>
        <w:t>UniOne</w:t>
      </w:r>
      <w:proofErr w:type="spellEnd"/>
      <w:r w:rsidRPr="00D91FAD">
        <w:rPr>
          <w:rFonts w:ascii="Arial" w:hAnsi="Arial" w:cs="Arial"/>
          <w:sz w:val="22"/>
          <w:szCs w:val="22"/>
        </w:rPr>
        <w:t xml:space="preserve"> </w:t>
      </w:r>
      <w:r w:rsidRPr="00D91FAD">
        <w:rPr>
          <w:rFonts w:ascii="Arial" w:hAnsi="Arial" w:cs="Arial"/>
          <w:sz w:val="22"/>
          <w:szCs w:val="22"/>
          <w:lang w:val="en-US"/>
        </w:rPr>
        <w:t>Spa</w:t>
      </w:r>
      <w:r w:rsidRPr="00D91FAD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D91FAD">
        <w:rPr>
          <w:rFonts w:ascii="Arial" w:hAnsi="Arial" w:cs="Arial"/>
          <w:sz w:val="22"/>
          <w:szCs w:val="22"/>
          <w:lang w:val="en-US"/>
        </w:rPr>
        <w:t>Gruppo</w:t>
      </w:r>
      <w:proofErr w:type="spellEnd"/>
      <w:r w:rsidRPr="00D91FA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FAD">
        <w:rPr>
          <w:rFonts w:ascii="Arial" w:hAnsi="Arial" w:cs="Arial"/>
          <w:sz w:val="22"/>
          <w:szCs w:val="22"/>
          <w:lang w:val="en-US"/>
        </w:rPr>
        <w:t>Cattolica</w:t>
      </w:r>
      <w:proofErr w:type="spellEnd"/>
    </w:p>
    <w:p w:rsidR="00BD2DF1" w:rsidRPr="00D423FA" w:rsidRDefault="00BD2DF1" w:rsidP="00BD2DF1"/>
    <w:p w:rsidR="00995E3D" w:rsidRPr="00BD2DF1" w:rsidRDefault="00995E3D" w:rsidP="00BD2DF1">
      <w:bookmarkStart w:id="2" w:name="_GoBack"/>
      <w:bookmarkEnd w:id="2"/>
    </w:p>
    <w:sectPr w:rsidR="00995E3D" w:rsidRPr="00BD2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A4065"/>
    <w:multiLevelType w:val="hybridMultilevel"/>
    <w:tmpl w:val="41DA9630"/>
    <w:lvl w:ilvl="0" w:tplc="0402000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7830"/>
        </w:tabs>
        <w:ind w:left="78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8550"/>
        </w:tabs>
        <w:ind w:left="85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9270"/>
        </w:tabs>
        <w:ind w:left="92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10710"/>
        </w:tabs>
        <w:ind w:left="107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11430"/>
        </w:tabs>
        <w:ind w:left="11430" w:hanging="360"/>
      </w:pPr>
      <w:rPr>
        <w:rFonts w:ascii="Wingdings" w:hAnsi="Wingdings" w:hint="default"/>
      </w:rPr>
    </w:lvl>
  </w:abstractNum>
  <w:abstractNum w:abstractNumId="1">
    <w:nsid w:val="3D830729"/>
    <w:multiLevelType w:val="hybridMultilevel"/>
    <w:tmpl w:val="A31C02F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C179A5"/>
    <w:multiLevelType w:val="hybridMultilevel"/>
    <w:tmpl w:val="10B4473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4E1597"/>
    <w:multiLevelType w:val="hybridMultilevel"/>
    <w:tmpl w:val="D9983214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64B703F1"/>
    <w:multiLevelType w:val="hybridMultilevel"/>
    <w:tmpl w:val="DF0A229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6352E0"/>
    <w:multiLevelType w:val="hybridMultilevel"/>
    <w:tmpl w:val="4BA0BB7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DB"/>
    <w:rsid w:val="00027C49"/>
    <w:rsid w:val="00035774"/>
    <w:rsid w:val="00071586"/>
    <w:rsid w:val="0008255F"/>
    <w:rsid w:val="0008325A"/>
    <w:rsid w:val="00092A72"/>
    <w:rsid w:val="000937BE"/>
    <w:rsid w:val="00095C24"/>
    <w:rsid w:val="000B1A14"/>
    <w:rsid w:val="000D37C9"/>
    <w:rsid w:val="000F0FB4"/>
    <w:rsid w:val="000F29A3"/>
    <w:rsid w:val="00100AF8"/>
    <w:rsid w:val="0013630D"/>
    <w:rsid w:val="001364F2"/>
    <w:rsid w:val="00164C9E"/>
    <w:rsid w:val="001869EE"/>
    <w:rsid w:val="00190334"/>
    <w:rsid w:val="00193C68"/>
    <w:rsid w:val="001962DD"/>
    <w:rsid w:val="001A7715"/>
    <w:rsid w:val="001D3D9F"/>
    <w:rsid w:val="002155BE"/>
    <w:rsid w:val="002237B1"/>
    <w:rsid w:val="00226FB9"/>
    <w:rsid w:val="00230F0F"/>
    <w:rsid w:val="00233E12"/>
    <w:rsid w:val="00241459"/>
    <w:rsid w:val="0025167B"/>
    <w:rsid w:val="00257A6B"/>
    <w:rsid w:val="0026066F"/>
    <w:rsid w:val="00261C14"/>
    <w:rsid w:val="00267670"/>
    <w:rsid w:val="002749E4"/>
    <w:rsid w:val="002C6330"/>
    <w:rsid w:val="002E2164"/>
    <w:rsid w:val="002E6CC5"/>
    <w:rsid w:val="003348ED"/>
    <w:rsid w:val="00354CE6"/>
    <w:rsid w:val="003627E3"/>
    <w:rsid w:val="00392580"/>
    <w:rsid w:val="003A6878"/>
    <w:rsid w:val="003B16FA"/>
    <w:rsid w:val="003F1280"/>
    <w:rsid w:val="00406DD0"/>
    <w:rsid w:val="00415B1C"/>
    <w:rsid w:val="00425F21"/>
    <w:rsid w:val="00436CF0"/>
    <w:rsid w:val="00447C73"/>
    <w:rsid w:val="00451BF4"/>
    <w:rsid w:val="00453BF9"/>
    <w:rsid w:val="00467A40"/>
    <w:rsid w:val="004719CF"/>
    <w:rsid w:val="00487D50"/>
    <w:rsid w:val="004906C4"/>
    <w:rsid w:val="00496682"/>
    <w:rsid w:val="004A1B74"/>
    <w:rsid w:val="004A2246"/>
    <w:rsid w:val="004B670D"/>
    <w:rsid w:val="004F0350"/>
    <w:rsid w:val="004F7526"/>
    <w:rsid w:val="00500BBC"/>
    <w:rsid w:val="00517178"/>
    <w:rsid w:val="00517CEC"/>
    <w:rsid w:val="005223AB"/>
    <w:rsid w:val="005315D6"/>
    <w:rsid w:val="0054529E"/>
    <w:rsid w:val="0055126D"/>
    <w:rsid w:val="00562DE9"/>
    <w:rsid w:val="00580758"/>
    <w:rsid w:val="00584AFB"/>
    <w:rsid w:val="005A1D07"/>
    <w:rsid w:val="005D0109"/>
    <w:rsid w:val="00606109"/>
    <w:rsid w:val="00621D91"/>
    <w:rsid w:val="006244E8"/>
    <w:rsid w:val="00626203"/>
    <w:rsid w:val="00650D05"/>
    <w:rsid w:val="00657223"/>
    <w:rsid w:val="006724F9"/>
    <w:rsid w:val="00675B11"/>
    <w:rsid w:val="00692349"/>
    <w:rsid w:val="006B3C4A"/>
    <w:rsid w:val="006E0818"/>
    <w:rsid w:val="0070370A"/>
    <w:rsid w:val="00720252"/>
    <w:rsid w:val="007277A2"/>
    <w:rsid w:val="0078565F"/>
    <w:rsid w:val="00786A15"/>
    <w:rsid w:val="00793A92"/>
    <w:rsid w:val="007A00B0"/>
    <w:rsid w:val="007D7823"/>
    <w:rsid w:val="007E514A"/>
    <w:rsid w:val="007E5CD7"/>
    <w:rsid w:val="00800436"/>
    <w:rsid w:val="0081501B"/>
    <w:rsid w:val="00851F19"/>
    <w:rsid w:val="00877BDB"/>
    <w:rsid w:val="00897AF2"/>
    <w:rsid w:val="008B47C7"/>
    <w:rsid w:val="008C2BBB"/>
    <w:rsid w:val="008C40C6"/>
    <w:rsid w:val="008D6764"/>
    <w:rsid w:val="008F08BB"/>
    <w:rsid w:val="00904C2D"/>
    <w:rsid w:val="00907D2B"/>
    <w:rsid w:val="00922D5A"/>
    <w:rsid w:val="00923257"/>
    <w:rsid w:val="009270A6"/>
    <w:rsid w:val="0093039A"/>
    <w:rsid w:val="00937DE2"/>
    <w:rsid w:val="00944E98"/>
    <w:rsid w:val="00945E8D"/>
    <w:rsid w:val="00950B0A"/>
    <w:rsid w:val="00950EB2"/>
    <w:rsid w:val="00995E3D"/>
    <w:rsid w:val="009A19CA"/>
    <w:rsid w:val="009B2050"/>
    <w:rsid w:val="009F6386"/>
    <w:rsid w:val="00A1336B"/>
    <w:rsid w:val="00A2600E"/>
    <w:rsid w:val="00A310B0"/>
    <w:rsid w:val="00A3191B"/>
    <w:rsid w:val="00A32758"/>
    <w:rsid w:val="00A43C3A"/>
    <w:rsid w:val="00A56650"/>
    <w:rsid w:val="00A640F3"/>
    <w:rsid w:val="00A72F11"/>
    <w:rsid w:val="00A82025"/>
    <w:rsid w:val="00AC691C"/>
    <w:rsid w:val="00AE7781"/>
    <w:rsid w:val="00AF7614"/>
    <w:rsid w:val="00B23EE5"/>
    <w:rsid w:val="00B54648"/>
    <w:rsid w:val="00B57199"/>
    <w:rsid w:val="00B62E32"/>
    <w:rsid w:val="00B71B74"/>
    <w:rsid w:val="00B7354E"/>
    <w:rsid w:val="00B91084"/>
    <w:rsid w:val="00BA63EE"/>
    <w:rsid w:val="00BB36A5"/>
    <w:rsid w:val="00BC03D3"/>
    <w:rsid w:val="00BD2DF1"/>
    <w:rsid w:val="00BD75D2"/>
    <w:rsid w:val="00BE2594"/>
    <w:rsid w:val="00BF0AC8"/>
    <w:rsid w:val="00BF4EFF"/>
    <w:rsid w:val="00C01895"/>
    <w:rsid w:val="00C024A2"/>
    <w:rsid w:val="00C118CF"/>
    <w:rsid w:val="00C239FC"/>
    <w:rsid w:val="00C3298D"/>
    <w:rsid w:val="00C41F91"/>
    <w:rsid w:val="00C533E2"/>
    <w:rsid w:val="00C56AE5"/>
    <w:rsid w:val="00C62005"/>
    <w:rsid w:val="00C859CD"/>
    <w:rsid w:val="00C9228F"/>
    <w:rsid w:val="00C96609"/>
    <w:rsid w:val="00CD77C3"/>
    <w:rsid w:val="00CF7973"/>
    <w:rsid w:val="00D01741"/>
    <w:rsid w:val="00D06A8A"/>
    <w:rsid w:val="00D30FE8"/>
    <w:rsid w:val="00D37166"/>
    <w:rsid w:val="00D433EE"/>
    <w:rsid w:val="00D4671B"/>
    <w:rsid w:val="00D63BF5"/>
    <w:rsid w:val="00D8685E"/>
    <w:rsid w:val="00DB35A6"/>
    <w:rsid w:val="00DB3C72"/>
    <w:rsid w:val="00DC5CFC"/>
    <w:rsid w:val="00DD57B1"/>
    <w:rsid w:val="00E0355C"/>
    <w:rsid w:val="00E22186"/>
    <w:rsid w:val="00E24DF7"/>
    <w:rsid w:val="00E31C6C"/>
    <w:rsid w:val="00E632FE"/>
    <w:rsid w:val="00E76170"/>
    <w:rsid w:val="00E836C2"/>
    <w:rsid w:val="00EA2E37"/>
    <w:rsid w:val="00EC24A3"/>
    <w:rsid w:val="00EC2DD3"/>
    <w:rsid w:val="00EC5B50"/>
    <w:rsid w:val="00EF3CC6"/>
    <w:rsid w:val="00F0395F"/>
    <w:rsid w:val="00F104D5"/>
    <w:rsid w:val="00F31D0E"/>
    <w:rsid w:val="00F509C6"/>
    <w:rsid w:val="00F63247"/>
    <w:rsid w:val="00F70704"/>
    <w:rsid w:val="00F75D70"/>
    <w:rsid w:val="00F84A2C"/>
    <w:rsid w:val="00FA1359"/>
    <w:rsid w:val="00FC35B3"/>
    <w:rsid w:val="00FD0411"/>
    <w:rsid w:val="00FD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7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720252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7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720252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venci@icon.bg</dc:creator>
  <cp:lastModifiedBy>venci@icon.bg</cp:lastModifiedBy>
  <cp:revision>2</cp:revision>
  <dcterms:created xsi:type="dcterms:W3CDTF">2017-01-24T12:09:00Z</dcterms:created>
  <dcterms:modified xsi:type="dcterms:W3CDTF">2017-01-24T12:09:00Z</dcterms:modified>
</cp:coreProperties>
</file>