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29" w:rsidRPr="00765A7E" w:rsidRDefault="00522929" w:rsidP="004E3A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Арт. 0105</w:t>
      </w:r>
      <w:r w:rsidR="00765A7E">
        <w:rPr>
          <w:rFonts w:ascii="Arial" w:hAnsi="Arial" w:cs="Arial"/>
          <w:b/>
        </w:rPr>
        <w:tab/>
      </w:r>
      <w:r w:rsidR="00765A7E">
        <w:rPr>
          <w:rFonts w:ascii="Arial" w:hAnsi="Arial" w:cs="Arial"/>
          <w:b/>
        </w:rPr>
        <w:tab/>
      </w:r>
      <w:r w:rsidR="00765A7E">
        <w:rPr>
          <w:rFonts w:ascii="Arial" w:hAnsi="Arial" w:cs="Arial"/>
          <w:b/>
        </w:rPr>
        <w:tab/>
      </w:r>
      <w:r w:rsidR="00765A7E" w:rsidRPr="00765A7E">
        <w:rPr>
          <w:rFonts w:ascii="Arial" w:hAnsi="Arial" w:cs="Arial"/>
          <w:b/>
          <w:sz w:val="32"/>
          <w:szCs w:val="32"/>
          <w:lang w:val="en-US"/>
        </w:rPr>
        <w:t>REPP</w:t>
      </w:r>
      <w:r w:rsidR="00765A7E" w:rsidRPr="00765A7E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765A7E" w:rsidRPr="00765A7E">
        <w:rPr>
          <w:rFonts w:ascii="Arial" w:hAnsi="Arial" w:cs="Arial"/>
          <w:b/>
          <w:sz w:val="32"/>
          <w:szCs w:val="32"/>
          <w:lang w:val="en-US"/>
        </w:rPr>
        <w:t>EXTRA</w:t>
      </w:r>
      <w:r w:rsidR="00765A7E" w:rsidRPr="00765A7E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765A7E">
        <w:rPr>
          <w:rFonts w:ascii="Arial" w:hAnsi="Arial" w:cs="Arial"/>
          <w:b/>
          <w:sz w:val="32"/>
          <w:szCs w:val="32"/>
        </w:rPr>
        <w:t xml:space="preserve">   РЕП ЕКСТРА</w:t>
      </w:r>
    </w:p>
    <w:p w:rsidR="00522929" w:rsidRDefault="00522929" w:rsidP="004E3A66">
      <w:pPr>
        <w:rPr>
          <w:rFonts w:ascii="Arial" w:hAnsi="Arial" w:cs="Arial"/>
          <w:b/>
        </w:rPr>
      </w:pPr>
    </w:p>
    <w:p w:rsidR="00765A7E" w:rsidRDefault="00765A7E" w:rsidP="004E3A6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Стиролно-акрилен</w:t>
      </w:r>
      <w:proofErr w:type="spellEnd"/>
      <w:r>
        <w:rPr>
          <w:rFonts w:ascii="Arial" w:hAnsi="Arial" w:cs="Arial"/>
          <w:b/>
        </w:rPr>
        <w:t xml:space="preserve"> миещ се воден оцветител, </w:t>
      </w:r>
      <w:proofErr w:type="spellStart"/>
      <w:r>
        <w:rPr>
          <w:rFonts w:ascii="Arial" w:hAnsi="Arial" w:cs="Arial"/>
          <w:b/>
        </w:rPr>
        <w:t>въздухопропусклив</w:t>
      </w:r>
      <w:proofErr w:type="spellEnd"/>
      <w:r>
        <w:rPr>
          <w:rFonts w:ascii="Arial" w:hAnsi="Arial" w:cs="Arial"/>
          <w:b/>
        </w:rPr>
        <w:t>,</w:t>
      </w:r>
      <w:r w:rsidRPr="00765A7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водоотблъскващ</w:t>
      </w:r>
      <w:proofErr w:type="spellEnd"/>
      <w:r>
        <w:rPr>
          <w:rFonts w:ascii="Arial" w:hAnsi="Arial" w:cs="Arial"/>
          <w:b/>
        </w:rPr>
        <w:t>, притежава висока покривна способност</w:t>
      </w:r>
    </w:p>
    <w:p w:rsidR="00DD1F7F" w:rsidRPr="00875B08" w:rsidRDefault="00DD1F7F" w:rsidP="00DD1F7F">
      <w:pPr>
        <w:rPr>
          <w:rFonts w:ascii="Arial" w:hAnsi="Arial" w:cs="Arial"/>
        </w:rPr>
      </w:pPr>
      <w:r w:rsidRPr="00875B08">
        <w:rPr>
          <w:rFonts w:ascii="Arial" w:hAnsi="Arial" w:cs="Arial"/>
        </w:rPr>
        <w:t>Дата на актуализация: 30.10.2019 г.</w:t>
      </w:r>
    </w:p>
    <w:p w:rsidR="00765A7E" w:rsidRDefault="00765A7E" w:rsidP="004E3A66">
      <w:pPr>
        <w:rPr>
          <w:rFonts w:ascii="Arial" w:hAnsi="Arial" w:cs="Arial"/>
          <w:b/>
        </w:rPr>
      </w:pPr>
    </w:p>
    <w:p w:rsidR="004E3A66" w:rsidRDefault="004E3A66" w:rsidP="004E3A66">
      <w:pPr>
        <w:rPr>
          <w:rFonts w:ascii="Arial" w:hAnsi="Arial" w:cs="Arial"/>
          <w:b/>
        </w:rPr>
      </w:pPr>
    </w:p>
    <w:p w:rsidR="004E3A66" w:rsidRDefault="004E3A66" w:rsidP="004E3A66">
      <w:pPr>
        <w:rPr>
          <w:rFonts w:ascii="Arial" w:hAnsi="Arial" w:cs="Arial"/>
        </w:rPr>
      </w:pPr>
      <w:r w:rsidRPr="00D91FAD">
        <w:rPr>
          <w:rFonts w:ascii="Arial" w:hAnsi="Arial" w:cs="Arial"/>
        </w:rPr>
        <w:t>ХАРАКТЕРИСТИКИ:</w:t>
      </w:r>
    </w:p>
    <w:p w:rsidR="004E3A66" w:rsidRPr="00D91FAD" w:rsidRDefault="004E3A66" w:rsidP="004E3A66">
      <w:pPr>
        <w:rPr>
          <w:rFonts w:ascii="Arial" w:hAnsi="Arial" w:cs="Arial"/>
        </w:rPr>
      </w:pPr>
    </w:p>
    <w:p w:rsidR="004E3A66" w:rsidRPr="00D3121E" w:rsidRDefault="004E3A66" w:rsidP="00E741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Воден оцветител на основата на синтетични </w:t>
      </w:r>
      <w:proofErr w:type="spellStart"/>
      <w:r w:rsidR="00765A7E">
        <w:rPr>
          <w:rFonts w:ascii="Arial" w:hAnsi="Arial" w:cs="Arial"/>
        </w:rPr>
        <w:t>стир</w:t>
      </w:r>
      <w:r w:rsidR="00E74128">
        <w:rPr>
          <w:rFonts w:ascii="Arial" w:hAnsi="Arial" w:cs="Arial"/>
        </w:rPr>
        <w:t>олно</w:t>
      </w:r>
      <w:r w:rsidR="00765A7E">
        <w:rPr>
          <w:rFonts w:ascii="Arial" w:hAnsi="Arial" w:cs="Arial"/>
        </w:rPr>
        <w:t>-акрилни</w:t>
      </w:r>
      <w:proofErr w:type="spellEnd"/>
      <w:r w:rsidR="00765A7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полимери</w:t>
      </w:r>
      <w:proofErr w:type="spellEnd"/>
      <w:r>
        <w:rPr>
          <w:rFonts w:ascii="Arial" w:hAnsi="Arial" w:cs="Arial"/>
        </w:rPr>
        <w:t xml:space="preserve"> във водна емулсия,</w:t>
      </w:r>
      <w:r w:rsidRPr="004C7D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пигменти и водоотблъскващи пълнители. Благодарение на специфичния си състав, оцветителят е </w:t>
      </w:r>
      <w:proofErr w:type="spellStart"/>
      <w:r>
        <w:rPr>
          <w:rFonts w:ascii="Arial" w:hAnsi="Arial" w:cs="Arial"/>
        </w:rPr>
        <w:t>водоотблъскващ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въздухопропусклив</w:t>
      </w:r>
      <w:proofErr w:type="spellEnd"/>
      <w:r>
        <w:rPr>
          <w:rFonts w:ascii="Arial" w:hAnsi="Arial" w:cs="Arial"/>
        </w:rPr>
        <w:t>, притежава отлични покривни качества, няма мирис, незапалим е, формира филм</w:t>
      </w:r>
      <w:r w:rsidR="007F56F9" w:rsidRPr="007F56F9">
        <w:rPr>
          <w:rFonts w:ascii="Arial" w:hAnsi="Arial" w:cs="Arial"/>
          <w:lang w:val="ru-RU"/>
        </w:rPr>
        <w:t xml:space="preserve"> </w:t>
      </w:r>
      <w:r w:rsidR="007F56F9">
        <w:rPr>
          <w:rFonts w:ascii="Arial" w:hAnsi="Arial" w:cs="Arial"/>
          <w:lang w:val="ru-RU"/>
        </w:rPr>
        <w:t>с</w:t>
      </w:r>
      <w:r>
        <w:rPr>
          <w:rFonts w:ascii="Arial" w:hAnsi="Arial" w:cs="Arial"/>
        </w:rPr>
        <w:t xml:space="preserve"> добра </w:t>
      </w:r>
      <w:proofErr w:type="spellStart"/>
      <w:r>
        <w:rPr>
          <w:rFonts w:ascii="Arial" w:hAnsi="Arial" w:cs="Arial"/>
        </w:rPr>
        <w:t>паропроницаемост</w:t>
      </w:r>
      <w:proofErr w:type="spellEnd"/>
      <w:r>
        <w:rPr>
          <w:rFonts w:ascii="Arial" w:hAnsi="Arial" w:cs="Arial"/>
        </w:rPr>
        <w:t>, позволяваща да се избягват характерните признаци на разслояване и надигане на материала, както и на образуване на конденз.</w:t>
      </w:r>
      <w:r w:rsidR="00E74128">
        <w:rPr>
          <w:rFonts w:ascii="Arial" w:hAnsi="Arial" w:cs="Arial"/>
        </w:rPr>
        <w:t xml:space="preserve"> </w:t>
      </w:r>
      <w:r w:rsidR="00E74128" w:rsidRPr="00D3121E">
        <w:rPr>
          <w:rFonts w:ascii="Arial" w:hAnsi="Arial" w:cs="Arial"/>
          <w:b/>
          <w:u w:val="single"/>
          <w:lang w:val="en-US"/>
        </w:rPr>
        <w:t>REPP</w:t>
      </w:r>
      <w:r w:rsidR="00E74128" w:rsidRPr="00D3121E">
        <w:rPr>
          <w:rFonts w:ascii="Arial" w:hAnsi="Arial" w:cs="Arial"/>
          <w:b/>
          <w:u w:val="single"/>
        </w:rPr>
        <w:t xml:space="preserve"> </w:t>
      </w:r>
      <w:r w:rsidR="00E74128" w:rsidRPr="00D3121E">
        <w:rPr>
          <w:rFonts w:ascii="Arial" w:hAnsi="Arial" w:cs="Arial"/>
          <w:b/>
          <w:u w:val="single"/>
          <w:lang w:val="en-US"/>
        </w:rPr>
        <w:t>EXTRA</w:t>
      </w:r>
      <w:r w:rsidR="00E74128" w:rsidRPr="00D3121E">
        <w:rPr>
          <w:rFonts w:ascii="Arial" w:hAnsi="Arial" w:cs="Arial"/>
          <w:b/>
          <w:u w:val="single"/>
        </w:rPr>
        <w:t xml:space="preserve"> </w:t>
      </w:r>
      <w:r w:rsidR="00D3121E">
        <w:rPr>
          <w:rFonts w:ascii="Arial" w:hAnsi="Arial" w:cs="Arial"/>
          <w:u w:val="single"/>
        </w:rPr>
        <w:t>способства</w:t>
      </w:r>
      <w:r w:rsidR="00E74128" w:rsidRPr="00D3121E">
        <w:rPr>
          <w:rFonts w:ascii="Arial" w:hAnsi="Arial" w:cs="Arial"/>
          <w:u w:val="single"/>
        </w:rPr>
        <w:t xml:space="preserve"> за получаване на кредити </w:t>
      </w:r>
      <w:r w:rsidR="00D3121E">
        <w:rPr>
          <w:rFonts w:ascii="Arial" w:hAnsi="Arial" w:cs="Arial"/>
          <w:u w:val="single"/>
        </w:rPr>
        <w:t>в съответствие с</w:t>
      </w:r>
      <w:r w:rsidR="00E74128" w:rsidRPr="00D3121E">
        <w:rPr>
          <w:rFonts w:ascii="Arial" w:hAnsi="Arial" w:cs="Arial"/>
          <w:u w:val="single"/>
        </w:rPr>
        <w:t xml:space="preserve"> протоколите </w:t>
      </w:r>
      <w:r w:rsidR="00D3121E">
        <w:rPr>
          <w:rFonts w:ascii="Arial" w:hAnsi="Arial" w:cs="Arial"/>
          <w:u w:val="single"/>
        </w:rPr>
        <w:t xml:space="preserve">за </w:t>
      </w:r>
      <w:r w:rsidR="00D3121E" w:rsidRPr="00D3121E">
        <w:rPr>
          <w:rFonts w:ascii="Arial" w:hAnsi="Arial" w:cs="Arial"/>
          <w:u w:val="single"/>
        </w:rPr>
        <w:t xml:space="preserve">сертификация </w:t>
      </w:r>
      <w:r w:rsidR="00E74128" w:rsidRPr="00D3121E">
        <w:rPr>
          <w:rFonts w:ascii="Arial" w:hAnsi="Arial" w:cs="Arial"/>
          <w:u w:val="single"/>
        </w:rPr>
        <w:t>на</w:t>
      </w:r>
      <w:r w:rsidR="00D3121E" w:rsidRPr="00D3121E">
        <w:rPr>
          <w:rFonts w:ascii="Arial" w:hAnsi="Arial" w:cs="Arial"/>
          <w:u w:val="single"/>
        </w:rPr>
        <w:t xml:space="preserve"> </w:t>
      </w:r>
      <w:r w:rsidR="00E74128" w:rsidRPr="00D3121E">
        <w:rPr>
          <w:rFonts w:ascii="Arial" w:hAnsi="Arial" w:cs="Arial"/>
          <w:u w:val="single"/>
        </w:rPr>
        <w:t>LEED и GBC</w:t>
      </w:r>
      <w:r w:rsidR="00E74128" w:rsidRPr="00D3121E">
        <w:rPr>
          <w:rFonts w:ascii="Arial" w:hAnsi="Arial" w:cs="Arial"/>
        </w:rPr>
        <w:t>.</w:t>
      </w: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ОБЛАСТИ НА </w:t>
      </w:r>
      <w:r>
        <w:rPr>
          <w:rFonts w:ascii="Arial" w:hAnsi="Arial" w:cs="Arial"/>
        </w:rPr>
        <w:t>ИЗПОЛЗВАНЕ</w:t>
      </w:r>
      <w:r w:rsidRPr="00D91FAD">
        <w:rPr>
          <w:rFonts w:ascii="Arial" w:hAnsi="Arial" w:cs="Arial"/>
        </w:rPr>
        <w:t>:</w:t>
      </w:r>
    </w:p>
    <w:p w:rsidR="004E3A66" w:rsidRPr="00D91FAD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REPP</w:t>
      </w:r>
      <w:r w:rsidRPr="00FA0B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EXTRA</w:t>
      </w:r>
      <w:r>
        <w:rPr>
          <w:rFonts w:ascii="Arial" w:hAnsi="Arial" w:cs="Arial"/>
        </w:rPr>
        <w:t xml:space="preserve"> се използва във вътрешни помещения, като санитарни възли, кухни, стаи, всекидневни и др., </w:t>
      </w:r>
      <w:r w:rsidR="00D3121E">
        <w:rPr>
          <w:rFonts w:ascii="Arial" w:hAnsi="Arial" w:cs="Arial"/>
        </w:rPr>
        <w:t xml:space="preserve">както и </w:t>
      </w:r>
      <w:r>
        <w:rPr>
          <w:rFonts w:ascii="Arial" w:hAnsi="Arial" w:cs="Arial"/>
        </w:rPr>
        <w:t>където се изисква едно висококачествено крайно покритие, притежаващо добра устойчивост на изтъркване</w:t>
      </w:r>
      <w:r w:rsidR="007F56F9">
        <w:rPr>
          <w:rFonts w:ascii="Arial" w:hAnsi="Arial" w:cs="Arial"/>
        </w:rPr>
        <w:t>/износване</w:t>
      </w:r>
      <w:r>
        <w:rPr>
          <w:rFonts w:ascii="Arial" w:hAnsi="Arial" w:cs="Arial"/>
        </w:rPr>
        <w:t xml:space="preserve">, съчетана с добра въздухопропускливост на стените, както и добра покривна способност. </w:t>
      </w: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НАЧИН НА </w:t>
      </w:r>
      <w:r w:rsidRPr="00D91FAD">
        <w:rPr>
          <w:rFonts w:ascii="Arial" w:hAnsi="Arial" w:cs="Arial"/>
        </w:rPr>
        <w:t>ПОЛАГАНЕ:</w:t>
      </w:r>
    </w:p>
    <w:p w:rsidR="004E3A66" w:rsidRPr="00D91FAD" w:rsidRDefault="004E3A66" w:rsidP="004E3A66">
      <w:pPr>
        <w:rPr>
          <w:rFonts w:ascii="Arial" w:hAnsi="Arial" w:cs="Arial"/>
        </w:rPr>
      </w:pPr>
    </w:p>
    <w:p w:rsidR="004E3A66" w:rsidRPr="0037580B" w:rsidRDefault="004E3A66" w:rsidP="00D3121E">
      <w:pPr>
        <w:rPr>
          <w:rFonts w:ascii="Arial" w:hAnsi="Arial" w:cs="Arial"/>
        </w:rPr>
      </w:pPr>
      <w:r>
        <w:rPr>
          <w:rFonts w:ascii="Arial" w:hAnsi="Arial" w:cs="Arial"/>
        </w:rPr>
        <w:t>Полага се върху чиста подложка, като се отстранят не добре закрепени</w:t>
      </w:r>
      <w:r w:rsidR="007F56F9">
        <w:rPr>
          <w:rFonts w:ascii="Arial" w:hAnsi="Arial" w:cs="Arial"/>
        </w:rPr>
        <w:t>те</w:t>
      </w:r>
      <w:r>
        <w:rPr>
          <w:rFonts w:ascii="Arial" w:hAnsi="Arial" w:cs="Arial"/>
        </w:rPr>
        <w:t xml:space="preserve"> слоеве мазилка и стари бои</w:t>
      </w:r>
      <w:r w:rsidR="00D3121E">
        <w:rPr>
          <w:rFonts w:ascii="Arial" w:hAnsi="Arial" w:cs="Arial"/>
        </w:rPr>
        <w:t xml:space="preserve">, </w:t>
      </w:r>
      <w:r w:rsidR="007F56F9">
        <w:rPr>
          <w:rFonts w:ascii="Arial" w:hAnsi="Arial" w:cs="Arial"/>
        </w:rPr>
        <w:t xml:space="preserve">необходимо е и </w:t>
      </w:r>
      <w:r w:rsidR="00D3121E">
        <w:rPr>
          <w:rFonts w:ascii="Arial" w:hAnsi="Arial" w:cs="Arial"/>
        </w:rPr>
        <w:t>да се за</w:t>
      </w:r>
      <w:r w:rsidR="00D3121E" w:rsidRPr="00D3121E">
        <w:rPr>
          <w:rFonts w:ascii="Arial" w:hAnsi="Arial" w:cs="Arial"/>
        </w:rPr>
        <w:t>пълн</w:t>
      </w:r>
      <w:r w:rsidR="00D3121E">
        <w:rPr>
          <w:rFonts w:ascii="Arial" w:hAnsi="Arial" w:cs="Arial"/>
        </w:rPr>
        <w:t>ят</w:t>
      </w:r>
      <w:r w:rsidR="00D3121E" w:rsidRPr="00D3121E">
        <w:rPr>
          <w:rFonts w:ascii="Arial" w:hAnsi="Arial" w:cs="Arial"/>
        </w:rPr>
        <w:t xml:space="preserve"> </w:t>
      </w:r>
      <w:r w:rsidR="00D3121E">
        <w:rPr>
          <w:rFonts w:ascii="Arial" w:hAnsi="Arial" w:cs="Arial"/>
        </w:rPr>
        <w:t>евентуалните на</w:t>
      </w:r>
      <w:r w:rsidR="00D3121E" w:rsidRPr="00D3121E">
        <w:rPr>
          <w:rFonts w:ascii="Arial" w:hAnsi="Arial" w:cs="Arial"/>
        </w:rPr>
        <w:t>пук</w:t>
      </w:r>
      <w:r w:rsidR="00D3121E">
        <w:rPr>
          <w:rFonts w:ascii="Arial" w:hAnsi="Arial" w:cs="Arial"/>
        </w:rPr>
        <w:t>вания или нацепвания</w:t>
      </w:r>
      <w:r>
        <w:rPr>
          <w:rFonts w:ascii="Arial" w:hAnsi="Arial" w:cs="Arial"/>
        </w:rPr>
        <w:t>.</w:t>
      </w:r>
      <w:r w:rsidR="007F56F9">
        <w:rPr>
          <w:rFonts w:ascii="Arial" w:hAnsi="Arial" w:cs="Arial"/>
        </w:rPr>
        <w:t xml:space="preserve"> </w:t>
      </w:r>
      <w:r w:rsidR="00D3121E">
        <w:rPr>
          <w:rFonts w:ascii="Arial" w:hAnsi="Arial" w:cs="Arial"/>
        </w:rPr>
        <w:t>Върху</w:t>
      </w:r>
      <w:r w:rsidR="00D3121E" w:rsidRPr="00D3121E">
        <w:rPr>
          <w:rFonts w:ascii="Arial" w:hAnsi="Arial" w:cs="Arial"/>
        </w:rPr>
        <w:t xml:space="preserve"> стени, замърсени с мухъл, се препоръчва пре</w:t>
      </w:r>
      <w:r w:rsidR="00943257">
        <w:rPr>
          <w:rFonts w:ascii="Arial" w:hAnsi="Arial" w:cs="Arial"/>
        </w:rPr>
        <w:t>дварителна</w:t>
      </w:r>
      <w:r w:rsidR="00D3121E" w:rsidRPr="00D3121E">
        <w:rPr>
          <w:rFonts w:ascii="Arial" w:hAnsi="Arial" w:cs="Arial"/>
        </w:rPr>
        <w:t xml:space="preserve"> стерилизация на </w:t>
      </w:r>
      <w:r w:rsidR="00943257">
        <w:rPr>
          <w:rFonts w:ascii="Arial" w:hAnsi="Arial" w:cs="Arial"/>
        </w:rPr>
        <w:t>носещата основа</w:t>
      </w:r>
      <w:r w:rsidR="00D3121E" w:rsidRPr="00D3121E">
        <w:rPr>
          <w:rFonts w:ascii="Arial" w:hAnsi="Arial" w:cs="Arial"/>
        </w:rPr>
        <w:t xml:space="preserve"> с </w:t>
      </w:r>
      <w:r w:rsidR="00943257">
        <w:rPr>
          <w:rFonts w:ascii="Arial" w:hAnsi="Arial" w:cs="Arial"/>
        </w:rPr>
        <w:t xml:space="preserve">препарата </w:t>
      </w:r>
      <w:r w:rsidR="00D3121E" w:rsidRPr="00943257">
        <w:rPr>
          <w:rFonts w:ascii="Arial" w:hAnsi="Arial" w:cs="Arial"/>
          <w:b/>
        </w:rPr>
        <w:t>MUROSANO</w:t>
      </w:r>
      <w:r w:rsidR="00943257" w:rsidRPr="00943257">
        <w:rPr>
          <w:rFonts w:ascii="Arial" w:hAnsi="Arial" w:cs="Arial"/>
          <w:b/>
        </w:rPr>
        <w:t xml:space="preserve"> </w:t>
      </w:r>
      <w:r w:rsidR="00D3121E" w:rsidRPr="00943257">
        <w:rPr>
          <w:rFonts w:ascii="Arial" w:hAnsi="Arial" w:cs="Arial"/>
          <w:b/>
        </w:rPr>
        <w:t>RISANANTE</w:t>
      </w:r>
      <w:r w:rsidR="00D3121E" w:rsidRPr="00D3121E">
        <w:rPr>
          <w:rFonts w:ascii="Arial" w:hAnsi="Arial" w:cs="Arial"/>
        </w:rPr>
        <w:t xml:space="preserve"> и добав</w:t>
      </w:r>
      <w:r w:rsidR="00943257">
        <w:rPr>
          <w:rFonts w:ascii="Arial" w:hAnsi="Arial" w:cs="Arial"/>
        </w:rPr>
        <w:t>яне към</w:t>
      </w:r>
      <w:r w:rsidR="00D3121E" w:rsidRPr="00D3121E">
        <w:rPr>
          <w:rFonts w:ascii="Arial" w:hAnsi="Arial" w:cs="Arial"/>
        </w:rPr>
        <w:t xml:space="preserve"> </w:t>
      </w:r>
      <w:r w:rsidR="00D3121E" w:rsidRPr="00943257">
        <w:rPr>
          <w:rFonts w:ascii="Arial" w:hAnsi="Arial" w:cs="Arial"/>
          <w:b/>
        </w:rPr>
        <w:t>REPP EXTRA</w:t>
      </w:r>
      <w:r w:rsidR="00D3121E" w:rsidRPr="00D3121E">
        <w:rPr>
          <w:rFonts w:ascii="Arial" w:hAnsi="Arial" w:cs="Arial"/>
        </w:rPr>
        <w:t xml:space="preserve"> </w:t>
      </w:r>
      <w:r w:rsidR="00943257">
        <w:rPr>
          <w:rFonts w:ascii="Arial" w:hAnsi="Arial" w:cs="Arial"/>
        </w:rPr>
        <w:t>на</w:t>
      </w:r>
      <w:r w:rsidR="00D3121E" w:rsidRPr="00D3121E">
        <w:rPr>
          <w:rFonts w:ascii="Arial" w:hAnsi="Arial" w:cs="Arial"/>
        </w:rPr>
        <w:t xml:space="preserve"> </w:t>
      </w:r>
      <w:r w:rsidR="00D3121E" w:rsidRPr="00943257">
        <w:rPr>
          <w:rFonts w:ascii="Arial" w:hAnsi="Arial" w:cs="Arial"/>
          <w:b/>
        </w:rPr>
        <w:t>MUROSANO ADDITIVO</w:t>
      </w:r>
      <w:r w:rsidR="00D3121E" w:rsidRPr="00D3121E">
        <w:rPr>
          <w:rFonts w:ascii="Arial" w:hAnsi="Arial" w:cs="Arial"/>
        </w:rPr>
        <w:t xml:space="preserve">, за да </w:t>
      </w:r>
      <w:r w:rsidR="00943257">
        <w:rPr>
          <w:rFonts w:ascii="Arial" w:hAnsi="Arial" w:cs="Arial"/>
        </w:rPr>
        <w:t xml:space="preserve">се </w:t>
      </w:r>
      <w:r w:rsidR="00D3121E" w:rsidRPr="00D3121E">
        <w:rPr>
          <w:rFonts w:ascii="Arial" w:hAnsi="Arial" w:cs="Arial"/>
        </w:rPr>
        <w:t xml:space="preserve">получи </w:t>
      </w:r>
      <w:proofErr w:type="spellStart"/>
      <w:r w:rsidR="00943257">
        <w:rPr>
          <w:rFonts w:ascii="Arial" w:hAnsi="Arial" w:cs="Arial"/>
        </w:rPr>
        <w:t>противоплесенен</w:t>
      </w:r>
      <w:proofErr w:type="spellEnd"/>
      <w:r w:rsidR="00943257">
        <w:rPr>
          <w:rFonts w:ascii="Arial" w:hAnsi="Arial" w:cs="Arial"/>
        </w:rPr>
        <w:t xml:space="preserve"> воден оцветител</w:t>
      </w:r>
      <w:r w:rsidR="00D3121E" w:rsidRPr="00D3121E">
        <w:rPr>
          <w:rFonts w:ascii="Arial" w:hAnsi="Arial" w:cs="Arial"/>
        </w:rPr>
        <w:t xml:space="preserve"> с</w:t>
      </w:r>
      <w:r w:rsidR="00943257">
        <w:rPr>
          <w:rFonts w:ascii="Arial" w:hAnsi="Arial" w:cs="Arial"/>
        </w:rPr>
        <w:t xml:space="preserve"> </w:t>
      </w:r>
      <w:r w:rsidR="00D3121E" w:rsidRPr="00D3121E">
        <w:rPr>
          <w:rFonts w:ascii="Arial" w:hAnsi="Arial" w:cs="Arial"/>
        </w:rPr>
        <w:t>широк спектър на действие.</w:t>
      </w:r>
      <w:r w:rsidR="00943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Върху ронливи</w:t>
      </w:r>
      <w:r w:rsidR="00EB462D">
        <w:rPr>
          <w:rFonts w:ascii="Arial" w:hAnsi="Arial" w:cs="Arial"/>
        </w:rPr>
        <w:t xml:space="preserve"> мазилки</w:t>
      </w:r>
      <w:r w:rsidR="00943257">
        <w:rPr>
          <w:rFonts w:ascii="Arial" w:hAnsi="Arial" w:cs="Arial"/>
        </w:rPr>
        <w:t xml:space="preserve">, </w:t>
      </w:r>
      <w:r w:rsidR="00EB462D">
        <w:rPr>
          <w:rFonts w:ascii="Arial" w:hAnsi="Arial" w:cs="Arial"/>
        </w:rPr>
        <w:t>мазилки тип „изкуствен мрамор“</w:t>
      </w:r>
      <w:r w:rsidR="00A53B17">
        <w:rPr>
          <w:rFonts w:ascii="Arial" w:hAnsi="Arial" w:cs="Arial"/>
        </w:rPr>
        <w:t xml:space="preserve">(архитектурен гипс) </w:t>
      </w:r>
      <w:r w:rsidR="00EB462D">
        <w:rPr>
          <w:rFonts w:ascii="Arial" w:hAnsi="Arial" w:cs="Arial"/>
        </w:rPr>
        <w:t xml:space="preserve">или </w:t>
      </w:r>
      <w:r w:rsidR="00943257">
        <w:rPr>
          <w:rFonts w:ascii="Arial" w:hAnsi="Arial" w:cs="Arial"/>
        </w:rPr>
        <w:t>гипсови мазилки</w:t>
      </w:r>
      <w:r w:rsidR="00EB462D">
        <w:rPr>
          <w:rFonts w:ascii="Arial" w:hAnsi="Arial" w:cs="Arial"/>
        </w:rPr>
        <w:t>, и</w:t>
      </w:r>
      <w:r>
        <w:rPr>
          <w:rFonts w:ascii="Arial" w:hAnsi="Arial" w:cs="Arial"/>
        </w:rPr>
        <w:t xml:space="preserve">ли </w:t>
      </w:r>
      <w:r w:rsidR="00EB462D">
        <w:rPr>
          <w:rFonts w:ascii="Arial" w:hAnsi="Arial" w:cs="Arial"/>
        </w:rPr>
        <w:t xml:space="preserve">върху </w:t>
      </w:r>
      <w:r>
        <w:rPr>
          <w:rFonts w:ascii="Arial" w:hAnsi="Arial" w:cs="Arial"/>
        </w:rPr>
        <w:t>мазилки</w:t>
      </w:r>
      <w:r w:rsidR="00EB462D">
        <w:rPr>
          <w:rFonts w:ascii="Arial" w:hAnsi="Arial" w:cs="Arial"/>
        </w:rPr>
        <w:t>, замърсени с петна от различен произход,</w:t>
      </w:r>
      <w:r>
        <w:rPr>
          <w:rFonts w:ascii="Arial" w:hAnsi="Arial" w:cs="Arial"/>
        </w:rPr>
        <w:t xml:space="preserve"> се препоръчва нанасянето на една първа ръка от </w:t>
      </w:r>
      <w:r>
        <w:rPr>
          <w:rFonts w:ascii="Arial" w:hAnsi="Arial" w:cs="Arial"/>
          <w:b/>
          <w:lang w:val="en-US"/>
        </w:rPr>
        <w:t>PRIMER</w:t>
      </w:r>
      <w:r w:rsidRPr="00FA0B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A</w:t>
      </w:r>
      <w:r w:rsidR="00A53B17">
        <w:rPr>
          <w:rFonts w:ascii="Arial" w:hAnsi="Arial" w:cs="Arial"/>
          <w:b/>
        </w:rPr>
        <w:t xml:space="preserve"> </w:t>
      </w:r>
      <w:r w:rsidR="00A53B17" w:rsidRPr="00A53B17">
        <w:rPr>
          <w:rFonts w:ascii="Arial" w:hAnsi="Arial" w:cs="Arial"/>
        </w:rPr>
        <w:t>или</w:t>
      </w:r>
      <w:r w:rsidR="00A53B17">
        <w:rPr>
          <w:rFonts w:ascii="Arial" w:hAnsi="Arial" w:cs="Arial"/>
          <w:b/>
        </w:rPr>
        <w:t xml:space="preserve"> </w:t>
      </w:r>
      <w:r w:rsidR="00A53B17">
        <w:rPr>
          <w:rFonts w:ascii="Arial" w:hAnsi="Arial" w:cs="Arial"/>
          <w:b/>
          <w:lang w:val="en-US"/>
        </w:rPr>
        <w:t>SMARTCOAT</w:t>
      </w:r>
      <w:r w:rsidR="00A53B17" w:rsidRPr="00A53B17">
        <w:rPr>
          <w:rFonts w:ascii="Arial" w:hAnsi="Arial" w:cs="Arial"/>
          <w:b/>
        </w:rPr>
        <w:t xml:space="preserve"> </w:t>
      </w:r>
      <w:r w:rsidR="00A53B17">
        <w:rPr>
          <w:rFonts w:ascii="Arial" w:hAnsi="Arial" w:cs="Arial"/>
          <w:b/>
          <w:lang w:val="en-US"/>
        </w:rPr>
        <w:t>GRANA</w:t>
      </w:r>
      <w:r w:rsidR="00A53B17" w:rsidRPr="00A53B17">
        <w:rPr>
          <w:rFonts w:ascii="Arial" w:hAnsi="Arial" w:cs="Arial"/>
          <w:b/>
        </w:rPr>
        <w:t xml:space="preserve"> </w:t>
      </w:r>
      <w:r w:rsidR="00A53B17">
        <w:rPr>
          <w:rFonts w:ascii="Arial" w:hAnsi="Arial" w:cs="Arial"/>
          <w:b/>
          <w:lang w:val="en-US"/>
        </w:rPr>
        <w:t>EXTRAFINE</w:t>
      </w:r>
      <w:r w:rsidR="00A53B17" w:rsidRPr="00A53B17">
        <w:rPr>
          <w:rFonts w:ascii="Arial" w:hAnsi="Arial" w:cs="Arial"/>
          <w:b/>
        </w:rPr>
        <w:t xml:space="preserve"> </w:t>
      </w:r>
      <w:r w:rsidR="00A53B17" w:rsidRPr="00A53B17">
        <w:rPr>
          <w:rFonts w:ascii="Arial" w:hAnsi="Arial" w:cs="Arial"/>
        </w:rPr>
        <w:t>(много фин)</w:t>
      </w:r>
      <w:r w:rsidR="00A53B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53B17">
        <w:rPr>
          <w:rFonts w:ascii="Arial" w:hAnsi="Arial" w:cs="Arial"/>
        </w:rPr>
        <w:t>След това, след около 3 – 4 часа се пристъпва към полагането на една или две ръце</w:t>
      </w:r>
      <w:r>
        <w:rPr>
          <w:rFonts w:ascii="Arial" w:hAnsi="Arial" w:cs="Arial"/>
        </w:rPr>
        <w:t xml:space="preserve"> </w:t>
      </w:r>
      <w:r w:rsidR="00A53B17">
        <w:rPr>
          <w:rFonts w:ascii="Arial" w:hAnsi="Arial" w:cs="Arial"/>
        </w:rPr>
        <w:t xml:space="preserve">от </w:t>
      </w:r>
      <w:r w:rsidR="00A53B17">
        <w:rPr>
          <w:rFonts w:ascii="Arial" w:hAnsi="Arial" w:cs="Arial"/>
          <w:b/>
          <w:lang w:val="en-US"/>
        </w:rPr>
        <w:t>REPP</w:t>
      </w:r>
      <w:r w:rsidR="00A53B17" w:rsidRPr="00FA0B63">
        <w:rPr>
          <w:rFonts w:ascii="Arial" w:hAnsi="Arial" w:cs="Arial"/>
          <w:b/>
        </w:rPr>
        <w:t xml:space="preserve"> </w:t>
      </w:r>
      <w:r w:rsidR="00A53B17">
        <w:rPr>
          <w:rFonts w:ascii="Arial" w:hAnsi="Arial" w:cs="Arial"/>
          <w:b/>
          <w:lang w:val="en-US"/>
        </w:rPr>
        <w:t>EXTRA</w:t>
      </w:r>
      <w:r w:rsidR="00A53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 четка, валяк или пистолет, разредени с вода: първата ръка – 30 - 40 % в обем, втората ръка – 20 - 30 % в обем.</w:t>
      </w:r>
    </w:p>
    <w:p w:rsidR="004E3A66" w:rsidRDefault="004E3A66" w:rsidP="004E3A66">
      <w:pPr>
        <w:rPr>
          <w:rFonts w:ascii="Arial" w:hAnsi="Arial" w:cs="Arial"/>
        </w:rPr>
      </w:pPr>
    </w:p>
    <w:p w:rsidR="004E3A66" w:rsidRPr="00D91FAD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  <w:r w:rsidRPr="00D91FAD">
        <w:rPr>
          <w:rFonts w:ascii="Arial" w:hAnsi="Arial" w:cs="Arial"/>
        </w:rPr>
        <w:t>ПРЕПОРЪКИ:</w:t>
      </w:r>
    </w:p>
    <w:p w:rsidR="004E3A66" w:rsidRPr="00D91FAD" w:rsidRDefault="004E3A66" w:rsidP="004E3A66">
      <w:pPr>
        <w:rPr>
          <w:rFonts w:ascii="Arial" w:hAnsi="Arial" w:cs="Arial"/>
        </w:rPr>
      </w:pPr>
    </w:p>
    <w:p w:rsidR="004E3A66" w:rsidRPr="00A53B17" w:rsidRDefault="004E3A66" w:rsidP="004E3A66">
      <w:pPr>
        <w:numPr>
          <w:ilvl w:val="0"/>
          <w:numId w:val="1"/>
        </w:numPr>
        <w:rPr>
          <w:rFonts w:ascii="Arial" w:hAnsi="Arial" w:cs="Arial"/>
        </w:rPr>
      </w:pPr>
      <w:r w:rsidRPr="00A53B17">
        <w:rPr>
          <w:rFonts w:ascii="Arial" w:hAnsi="Arial" w:cs="Arial"/>
        </w:rPr>
        <w:t xml:space="preserve">Преди да се пристъпи към нанасянето, да се подсигури наличието на идеално суха и „узряла” носеща основа, идеално закрепена към долния слой, отсъствието на замърсявания, омаслявания, мухъл, плесен, </w:t>
      </w:r>
      <w:r w:rsidRPr="00A53B17">
        <w:rPr>
          <w:rFonts w:ascii="Arial" w:hAnsi="Arial" w:cs="Arial"/>
        </w:rPr>
        <w:lastRenderedPageBreak/>
        <w:t>гъбички, бактерии, соли и всичко друго, което би могло да наруши адхезията (сцеплението) или успешното завършване на операцията.</w:t>
      </w:r>
    </w:p>
    <w:p w:rsidR="004E3A66" w:rsidRPr="00A53B17" w:rsidRDefault="004E3A66" w:rsidP="004E3A66">
      <w:pPr>
        <w:numPr>
          <w:ilvl w:val="0"/>
          <w:numId w:val="1"/>
        </w:numPr>
        <w:rPr>
          <w:rFonts w:ascii="Arial" w:hAnsi="Arial" w:cs="Arial"/>
        </w:rPr>
      </w:pPr>
      <w:r w:rsidRPr="00A53B17">
        <w:rPr>
          <w:rFonts w:ascii="Arial" w:hAnsi="Arial" w:cs="Arial"/>
        </w:rPr>
        <w:t>Опаковките да се съхраняват, като се изключи възможност от замръзване (минимум + 5º С).</w:t>
      </w:r>
    </w:p>
    <w:p w:rsidR="004E3A66" w:rsidRPr="00A53B17" w:rsidRDefault="004E3A66" w:rsidP="004E3A66">
      <w:pPr>
        <w:numPr>
          <w:ilvl w:val="0"/>
          <w:numId w:val="1"/>
        </w:numPr>
        <w:rPr>
          <w:rFonts w:ascii="Arial" w:hAnsi="Arial" w:cs="Arial"/>
        </w:rPr>
      </w:pPr>
      <w:r w:rsidRPr="00A53B17">
        <w:rPr>
          <w:rFonts w:ascii="Arial" w:hAnsi="Arial" w:cs="Arial"/>
        </w:rPr>
        <w:t>Да се съхранява на хладно, сухо и защитено от слънчеви лъчи място.</w:t>
      </w:r>
    </w:p>
    <w:p w:rsidR="004E3A66" w:rsidRPr="00A53B17" w:rsidRDefault="004E3A66" w:rsidP="004E3A66">
      <w:pPr>
        <w:numPr>
          <w:ilvl w:val="0"/>
          <w:numId w:val="1"/>
        </w:numPr>
        <w:rPr>
          <w:rFonts w:ascii="Arial" w:hAnsi="Arial" w:cs="Arial"/>
        </w:rPr>
      </w:pPr>
      <w:r w:rsidRPr="00A53B17">
        <w:rPr>
          <w:rFonts w:ascii="Arial" w:hAnsi="Arial" w:cs="Arial"/>
        </w:rPr>
        <w:t>Продуктът да се използува при температура на околната среда и на носещата основа между + 8º С и + 35º С, при относителна влажност, непревишаваща 75 %.</w:t>
      </w:r>
    </w:p>
    <w:p w:rsidR="004E3A66" w:rsidRPr="00A53B17" w:rsidRDefault="004E3A66" w:rsidP="004E3A66">
      <w:pPr>
        <w:numPr>
          <w:ilvl w:val="0"/>
          <w:numId w:val="1"/>
        </w:numPr>
        <w:rPr>
          <w:rFonts w:ascii="Arial" w:hAnsi="Arial" w:cs="Arial"/>
        </w:rPr>
      </w:pPr>
      <w:r w:rsidRPr="00A53B17">
        <w:rPr>
          <w:rFonts w:ascii="Arial" w:hAnsi="Arial" w:cs="Arial"/>
        </w:rPr>
        <w:t>Да се избягва изсъхването да става при температура на околната среда и на носещата основа по-ниска от + 5º С.</w:t>
      </w:r>
    </w:p>
    <w:p w:rsidR="004E3A66" w:rsidRPr="00A53B17" w:rsidRDefault="004E3A66" w:rsidP="004E3A66">
      <w:pPr>
        <w:numPr>
          <w:ilvl w:val="0"/>
          <w:numId w:val="1"/>
        </w:numPr>
        <w:rPr>
          <w:rFonts w:ascii="Arial" w:hAnsi="Arial" w:cs="Arial"/>
        </w:rPr>
      </w:pPr>
      <w:r w:rsidRPr="00A53B17">
        <w:rPr>
          <w:rFonts w:ascii="Arial" w:hAnsi="Arial" w:cs="Arial"/>
        </w:rPr>
        <w:t xml:space="preserve">Да се осигури достатъчно количество от една единствена партида за работата или </w:t>
      </w:r>
      <w:r w:rsidR="008E36A1">
        <w:rPr>
          <w:rFonts w:ascii="Arial" w:hAnsi="Arial" w:cs="Arial"/>
        </w:rPr>
        <w:t xml:space="preserve">поне </w:t>
      </w:r>
      <w:r w:rsidRPr="00A53B17">
        <w:rPr>
          <w:rFonts w:ascii="Arial" w:hAnsi="Arial" w:cs="Arial"/>
        </w:rPr>
        <w:t xml:space="preserve">колкото </w:t>
      </w:r>
      <w:r w:rsidR="008E36A1">
        <w:rPr>
          <w:rFonts w:ascii="Arial" w:hAnsi="Arial" w:cs="Arial"/>
        </w:rPr>
        <w:t>е необходимо количество</w:t>
      </w:r>
      <w:r w:rsidRPr="00A53B17">
        <w:rPr>
          <w:rFonts w:ascii="Arial" w:hAnsi="Arial" w:cs="Arial"/>
        </w:rPr>
        <w:t xml:space="preserve"> боя за свършване на определени части на работата, с цел да не се прояви очевидна разлика в тоналността.</w:t>
      </w:r>
    </w:p>
    <w:p w:rsidR="004E3A66" w:rsidRPr="00A53B17" w:rsidRDefault="004E3A66" w:rsidP="004E3A66">
      <w:pPr>
        <w:numPr>
          <w:ilvl w:val="0"/>
          <w:numId w:val="1"/>
        </w:numPr>
        <w:rPr>
          <w:rFonts w:ascii="Arial" w:hAnsi="Arial" w:cs="Arial"/>
        </w:rPr>
      </w:pPr>
      <w:r w:rsidRPr="00A53B17">
        <w:rPr>
          <w:rFonts w:ascii="Arial" w:hAnsi="Arial" w:cs="Arial"/>
        </w:rPr>
        <w:t>Да се измият с вода инструментите, веднага след употребата им.</w:t>
      </w:r>
    </w:p>
    <w:p w:rsidR="004E3A66" w:rsidRDefault="004E3A66" w:rsidP="004E3A66">
      <w:pPr>
        <w:ind w:left="360"/>
        <w:rPr>
          <w:rFonts w:ascii="Arial" w:hAnsi="Arial" w:cs="Arial"/>
          <w:b/>
          <w:u w:val="single"/>
        </w:rPr>
      </w:pPr>
    </w:p>
    <w:p w:rsidR="004E3A66" w:rsidRPr="00D91FAD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  <w:r w:rsidRPr="00D91FAD">
        <w:rPr>
          <w:rFonts w:ascii="Arial" w:hAnsi="Arial" w:cs="Arial"/>
        </w:rPr>
        <w:t>ТЕХНИЧЕСКИ ДАННИ:</w:t>
      </w:r>
    </w:p>
    <w:p w:rsidR="008E36A1" w:rsidRDefault="008E36A1" w:rsidP="004E3A66">
      <w:pPr>
        <w:rPr>
          <w:rFonts w:ascii="Arial" w:hAnsi="Arial" w:cs="Arial"/>
        </w:rPr>
      </w:pPr>
    </w:p>
    <w:tbl>
      <w:tblPr>
        <w:tblStyle w:val="a3"/>
        <w:tblW w:w="0" w:type="auto"/>
        <w:tblLook w:val="04A0"/>
      </w:tblPr>
      <w:tblGrid>
        <w:gridCol w:w="4531"/>
        <w:gridCol w:w="4531"/>
      </w:tblGrid>
      <w:tr w:rsidR="008E36A1" w:rsidTr="008E36A1">
        <w:tc>
          <w:tcPr>
            <w:tcW w:w="4531" w:type="dxa"/>
          </w:tcPr>
          <w:p w:rsidR="008E36A1" w:rsidRPr="008E56D8" w:rsidRDefault="008E36A1" w:rsidP="004E3A66">
            <w:pPr>
              <w:rPr>
                <w:rFonts w:ascii="Arial" w:hAnsi="Arial" w:cs="Arial"/>
                <w:b/>
              </w:rPr>
            </w:pPr>
            <w:r w:rsidRPr="008E56D8">
              <w:rPr>
                <w:rFonts w:ascii="Arial" w:hAnsi="Arial" w:cs="Arial"/>
                <w:b/>
              </w:rPr>
              <w:t>Разреждане</w:t>
            </w:r>
          </w:p>
        </w:tc>
        <w:tc>
          <w:tcPr>
            <w:tcW w:w="4531" w:type="dxa"/>
          </w:tcPr>
          <w:p w:rsidR="008E36A1" w:rsidRDefault="008E36A1" w:rsidP="004E3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30 - 40 % първа ръка</w:t>
            </w:r>
          </w:p>
          <w:p w:rsidR="008E36A1" w:rsidRDefault="008E36A1" w:rsidP="008E36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20 - 30 % втора ръка</w:t>
            </w:r>
          </w:p>
        </w:tc>
      </w:tr>
      <w:tr w:rsidR="008E36A1" w:rsidTr="008E36A1">
        <w:tc>
          <w:tcPr>
            <w:tcW w:w="4531" w:type="dxa"/>
          </w:tcPr>
          <w:p w:rsidR="008E36A1" w:rsidRPr="008E56D8" w:rsidRDefault="008E36A1" w:rsidP="004E3A66">
            <w:pPr>
              <w:rPr>
                <w:rFonts w:ascii="Arial" w:hAnsi="Arial" w:cs="Arial"/>
                <w:b/>
              </w:rPr>
            </w:pPr>
            <w:r w:rsidRPr="008E56D8">
              <w:rPr>
                <w:rFonts w:ascii="Arial" w:hAnsi="Arial" w:cs="Arial"/>
                <w:b/>
              </w:rPr>
              <w:t>Разходна норма за ръка върху:</w:t>
            </w:r>
          </w:p>
        </w:tc>
        <w:tc>
          <w:tcPr>
            <w:tcW w:w="4531" w:type="dxa"/>
          </w:tcPr>
          <w:p w:rsidR="008E36A1" w:rsidRDefault="008E36A1" w:rsidP="004E3A66">
            <w:pPr>
              <w:rPr>
                <w:rFonts w:ascii="Arial" w:hAnsi="Arial" w:cs="Arial"/>
              </w:rPr>
            </w:pPr>
          </w:p>
        </w:tc>
      </w:tr>
      <w:tr w:rsidR="008E36A1" w:rsidTr="008E36A1">
        <w:tc>
          <w:tcPr>
            <w:tcW w:w="4531" w:type="dxa"/>
          </w:tcPr>
          <w:p w:rsidR="008E36A1" w:rsidRPr="008E56D8" w:rsidRDefault="008E36A1" w:rsidP="008E36A1">
            <w:pPr>
              <w:rPr>
                <w:rFonts w:ascii="Arial" w:hAnsi="Arial" w:cs="Arial"/>
              </w:rPr>
            </w:pPr>
            <w:r w:rsidRPr="008E56D8">
              <w:rPr>
                <w:rFonts w:ascii="Arial" w:hAnsi="Arial" w:cs="Arial"/>
              </w:rPr>
              <w:t>Гипсокартон и гипсови шпакловки</w:t>
            </w:r>
          </w:p>
          <w:p w:rsidR="008E36A1" w:rsidRPr="008E56D8" w:rsidRDefault="008E36A1" w:rsidP="008E36A1">
            <w:pPr>
              <w:rPr>
                <w:rFonts w:ascii="Arial" w:hAnsi="Arial" w:cs="Arial"/>
              </w:rPr>
            </w:pPr>
            <w:r w:rsidRPr="008E56D8">
              <w:rPr>
                <w:rFonts w:ascii="Arial" w:hAnsi="Arial" w:cs="Arial"/>
              </w:rPr>
              <w:t>Варо-циментова мазилка</w:t>
            </w:r>
          </w:p>
          <w:p w:rsidR="008E56D8" w:rsidRPr="008E56D8" w:rsidRDefault="008E56D8" w:rsidP="008E36A1">
            <w:pPr>
              <w:rPr>
                <w:rFonts w:ascii="Arial" w:hAnsi="Arial" w:cs="Arial"/>
              </w:rPr>
            </w:pPr>
            <w:r w:rsidRPr="008E56D8">
              <w:rPr>
                <w:rFonts w:ascii="Arial" w:hAnsi="Arial" w:cs="Arial"/>
              </w:rPr>
              <w:t>Стари цветни покрития</w:t>
            </w:r>
          </w:p>
        </w:tc>
        <w:tc>
          <w:tcPr>
            <w:tcW w:w="4531" w:type="dxa"/>
          </w:tcPr>
          <w:p w:rsidR="008E36A1" w:rsidRPr="007F56F9" w:rsidRDefault="008E36A1" w:rsidP="008E5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8E56D8">
              <w:rPr>
                <w:rFonts w:ascii="Arial" w:hAnsi="Arial" w:cs="Arial"/>
              </w:rPr>
              <w:t>050</w:t>
            </w:r>
            <w:r w:rsidR="008E56D8" w:rsidRPr="007F56F9">
              <w:rPr>
                <w:rFonts w:ascii="Arial" w:hAnsi="Arial" w:cs="Arial"/>
              </w:rPr>
              <w:t xml:space="preserve"> </w:t>
            </w:r>
            <w:r w:rsidRPr="00D91FAD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0.</w:t>
            </w:r>
            <w:r w:rsidR="008E56D8">
              <w:rPr>
                <w:rFonts w:ascii="Arial" w:hAnsi="Arial" w:cs="Arial"/>
              </w:rPr>
              <w:t>070</w:t>
            </w:r>
            <w:r w:rsidRPr="00D91FAD">
              <w:rPr>
                <w:rFonts w:ascii="Arial" w:hAnsi="Arial" w:cs="Arial"/>
              </w:rPr>
              <w:t xml:space="preserve"> </w:t>
            </w:r>
            <w:r w:rsidRPr="00D91FAD">
              <w:rPr>
                <w:rFonts w:ascii="Arial" w:hAnsi="Arial" w:cs="Arial"/>
                <w:lang w:val="en-US"/>
              </w:rPr>
              <w:t>l</w:t>
            </w:r>
            <w:r w:rsidRPr="00D91FAD">
              <w:rPr>
                <w:rFonts w:ascii="Arial" w:hAnsi="Arial" w:cs="Arial"/>
              </w:rPr>
              <w:t>/</w:t>
            </w:r>
            <w:r w:rsidRPr="00D91FAD">
              <w:rPr>
                <w:rFonts w:ascii="Arial" w:hAnsi="Arial" w:cs="Arial"/>
                <w:lang w:val="en-US"/>
              </w:rPr>
              <w:t>m</w:t>
            </w:r>
            <w:r w:rsidRPr="00D91FAD">
              <w:rPr>
                <w:rFonts w:ascii="Arial" w:hAnsi="Arial" w:cs="Arial"/>
                <w:vertAlign w:val="superscript"/>
              </w:rPr>
              <w:t xml:space="preserve">2 </w:t>
            </w:r>
            <w:r w:rsidR="008E56D8">
              <w:rPr>
                <w:rFonts w:ascii="Arial" w:hAnsi="Arial" w:cs="Arial"/>
              </w:rPr>
              <w:t xml:space="preserve">; 14 – 19 </w:t>
            </w:r>
            <w:r w:rsidR="008E56D8" w:rsidRPr="00D91FAD">
              <w:rPr>
                <w:rFonts w:ascii="Arial" w:hAnsi="Arial" w:cs="Arial"/>
                <w:lang w:val="en-US"/>
              </w:rPr>
              <w:t>m</w:t>
            </w:r>
            <w:r w:rsidR="008E56D8" w:rsidRPr="00D91FAD">
              <w:rPr>
                <w:rFonts w:ascii="Arial" w:hAnsi="Arial" w:cs="Arial"/>
                <w:vertAlign w:val="superscript"/>
              </w:rPr>
              <w:t>2</w:t>
            </w:r>
            <w:r w:rsidR="008E56D8">
              <w:rPr>
                <w:rFonts w:ascii="Arial" w:hAnsi="Arial" w:cs="Arial"/>
              </w:rPr>
              <w:t>/</w:t>
            </w:r>
            <w:r w:rsidR="008E56D8">
              <w:rPr>
                <w:rFonts w:ascii="Arial" w:hAnsi="Arial" w:cs="Arial"/>
                <w:lang w:val="en-US"/>
              </w:rPr>
              <w:t>l</w:t>
            </w:r>
          </w:p>
          <w:p w:rsidR="008E56D8" w:rsidRPr="007F56F9" w:rsidRDefault="008E56D8" w:rsidP="008E5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Pr="007F56F9">
              <w:rPr>
                <w:rFonts w:ascii="Arial" w:hAnsi="Arial" w:cs="Arial"/>
              </w:rPr>
              <w:t xml:space="preserve">75 </w:t>
            </w:r>
            <w:r w:rsidRPr="00D91FAD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0.</w:t>
            </w:r>
            <w:r w:rsidRPr="007F56F9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</w:t>
            </w:r>
            <w:r w:rsidRPr="00D91FAD">
              <w:rPr>
                <w:rFonts w:ascii="Arial" w:hAnsi="Arial" w:cs="Arial"/>
              </w:rPr>
              <w:t xml:space="preserve"> </w:t>
            </w:r>
            <w:r w:rsidRPr="00D91FAD">
              <w:rPr>
                <w:rFonts w:ascii="Arial" w:hAnsi="Arial" w:cs="Arial"/>
                <w:lang w:val="en-US"/>
              </w:rPr>
              <w:t>l</w:t>
            </w:r>
            <w:r w:rsidRPr="00D91FAD">
              <w:rPr>
                <w:rFonts w:ascii="Arial" w:hAnsi="Arial" w:cs="Arial"/>
              </w:rPr>
              <w:t>/</w:t>
            </w:r>
            <w:r w:rsidRPr="00D91FAD">
              <w:rPr>
                <w:rFonts w:ascii="Arial" w:hAnsi="Arial" w:cs="Arial"/>
                <w:lang w:val="en-US"/>
              </w:rPr>
              <w:t>m</w:t>
            </w:r>
            <w:r w:rsidRPr="00D91FAD"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; 1</w:t>
            </w:r>
            <w:r w:rsidRPr="007F56F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– 1</w:t>
            </w:r>
            <w:r w:rsidRPr="007F56F9">
              <w:rPr>
                <w:rFonts w:ascii="Arial" w:hAnsi="Arial" w:cs="Arial"/>
              </w:rPr>
              <w:t>3.5</w:t>
            </w:r>
            <w:r>
              <w:rPr>
                <w:rFonts w:ascii="Arial" w:hAnsi="Arial" w:cs="Arial"/>
              </w:rPr>
              <w:t xml:space="preserve"> </w:t>
            </w:r>
            <w:r w:rsidRPr="00D91FAD">
              <w:rPr>
                <w:rFonts w:ascii="Arial" w:hAnsi="Arial" w:cs="Arial"/>
                <w:lang w:val="en-US"/>
              </w:rPr>
              <w:t>m</w:t>
            </w:r>
            <w:r w:rsidRPr="00D91FA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l</w:t>
            </w:r>
          </w:p>
          <w:p w:rsidR="008E56D8" w:rsidRPr="007F56F9" w:rsidRDefault="008E56D8" w:rsidP="008E5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0.050</w:t>
            </w:r>
            <w:r w:rsidRPr="007F56F9">
              <w:rPr>
                <w:rFonts w:ascii="Arial" w:hAnsi="Arial" w:cs="Arial"/>
              </w:rPr>
              <w:t xml:space="preserve"> </w:t>
            </w:r>
            <w:r w:rsidRPr="00D91FAD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0.070</w:t>
            </w:r>
            <w:r w:rsidRPr="00D91FAD">
              <w:rPr>
                <w:rFonts w:ascii="Arial" w:hAnsi="Arial" w:cs="Arial"/>
              </w:rPr>
              <w:t xml:space="preserve"> </w:t>
            </w:r>
            <w:r w:rsidRPr="00D91FAD">
              <w:rPr>
                <w:rFonts w:ascii="Arial" w:hAnsi="Arial" w:cs="Arial"/>
                <w:lang w:val="en-US"/>
              </w:rPr>
              <w:t>l</w:t>
            </w:r>
            <w:r w:rsidRPr="00D91FAD">
              <w:rPr>
                <w:rFonts w:ascii="Arial" w:hAnsi="Arial" w:cs="Arial"/>
              </w:rPr>
              <w:t>/</w:t>
            </w:r>
            <w:r w:rsidRPr="00D91FAD">
              <w:rPr>
                <w:rFonts w:ascii="Arial" w:hAnsi="Arial" w:cs="Arial"/>
                <w:lang w:val="en-US"/>
              </w:rPr>
              <w:t>m</w:t>
            </w:r>
            <w:r w:rsidRPr="00D91FAD"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 xml:space="preserve">; 14 – 19 </w:t>
            </w:r>
            <w:r w:rsidRPr="00D91FAD">
              <w:rPr>
                <w:rFonts w:ascii="Arial" w:hAnsi="Arial" w:cs="Arial"/>
                <w:lang w:val="en-US"/>
              </w:rPr>
              <w:t>m</w:t>
            </w:r>
            <w:r w:rsidRPr="00D91FA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l</w:t>
            </w:r>
          </w:p>
        </w:tc>
      </w:tr>
      <w:tr w:rsidR="008E36A1" w:rsidTr="008E36A1">
        <w:tc>
          <w:tcPr>
            <w:tcW w:w="4531" w:type="dxa"/>
          </w:tcPr>
          <w:p w:rsidR="008E36A1" w:rsidRPr="008E56D8" w:rsidRDefault="008E56D8" w:rsidP="008E56D8">
            <w:pPr>
              <w:rPr>
                <w:rFonts w:ascii="Arial" w:hAnsi="Arial" w:cs="Arial"/>
                <w:b/>
              </w:rPr>
            </w:pPr>
            <w:r w:rsidRPr="008E56D8">
              <w:rPr>
                <w:rFonts w:ascii="Arial" w:hAnsi="Arial" w:cs="Arial"/>
                <w:b/>
              </w:rPr>
              <w:t>Изсъхване при 2</w:t>
            </w:r>
            <w:r>
              <w:rPr>
                <w:rFonts w:ascii="Arial" w:hAnsi="Arial" w:cs="Arial"/>
                <w:b/>
              </w:rPr>
              <w:t>0</w:t>
            </w:r>
            <w:r w:rsidRPr="008E56D8">
              <w:rPr>
                <w:rFonts w:ascii="Arial" w:hAnsi="Arial" w:cs="Arial"/>
                <w:b/>
              </w:rPr>
              <w:t>º С</w:t>
            </w:r>
          </w:p>
        </w:tc>
        <w:tc>
          <w:tcPr>
            <w:tcW w:w="4531" w:type="dxa"/>
          </w:tcPr>
          <w:p w:rsidR="008E36A1" w:rsidRDefault="008E56D8" w:rsidP="004E3A66">
            <w:pPr>
              <w:rPr>
                <w:rFonts w:ascii="Arial" w:hAnsi="Arial" w:cs="Arial"/>
              </w:rPr>
            </w:pPr>
            <w:r w:rsidRPr="00D91FAD">
              <w:rPr>
                <w:rFonts w:ascii="Arial" w:hAnsi="Arial" w:cs="Arial"/>
              </w:rPr>
              <w:t xml:space="preserve">повърхностно </w:t>
            </w:r>
            <w:r>
              <w:rPr>
                <w:rFonts w:ascii="Arial" w:hAnsi="Arial" w:cs="Arial"/>
              </w:rPr>
              <w:t xml:space="preserve">(не залепва прах) </w:t>
            </w:r>
            <w:r w:rsidRPr="00D91FAD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от ½ до 1 час, в дълбочина – от 4 до 6 дни.</w:t>
            </w:r>
          </w:p>
        </w:tc>
      </w:tr>
      <w:tr w:rsidR="008E36A1" w:rsidTr="008E36A1">
        <w:tc>
          <w:tcPr>
            <w:tcW w:w="4531" w:type="dxa"/>
          </w:tcPr>
          <w:p w:rsidR="008E36A1" w:rsidRPr="008E56D8" w:rsidRDefault="008E56D8" w:rsidP="000D1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Възможност за </w:t>
            </w:r>
            <w:r w:rsidR="000D1C83">
              <w:rPr>
                <w:rFonts w:ascii="Arial" w:hAnsi="Arial" w:cs="Arial"/>
                <w:b/>
              </w:rPr>
              <w:t xml:space="preserve">повторно </w:t>
            </w:r>
            <w:r>
              <w:rPr>
                <w:rFonts w:ascii="Arial" w:hAnsi="Arial" w:cs="Arial"/>
                <w:b/>
              </w:rPr>
              <w:t xml:space="preserve">покриване при </w:t>
            </w:r>
            <w:r w:rsidRPr="008E56D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  <w:r w:rsidRPr="008E56D8">
              <w:rPr>
                <w:rFonts w:ascii="Arial" w:hAnsi="Arial" w:cs="Arial"/>
                <w:b/>
              </w:rPr>
              <w:t>º С</w:t>
            </w:r>
          </w:p>
        </w:tc>
        <w:tc>
          <w:tcPr>
            <w:tcW w:w="4531" w:type="dxa"/>
          </w:tcPr>
          <w:p w:rsidR="008E56D8" w:rsidRDefault="008E56D8" w:rsidP="004E3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След 2 – 3 часа</w:t>
            </w:r>
          </w:p>
        </w:tc>
      </w:tr>
      <w:tr w:rsidR="008E36A1" w:rsidTr="008E36A1">
        <w:tc>
          <w:tcPr>
            <w:tcW w:w="4531" w:type="dxa"/>
          </w:tcPr>
          <w:p w:rsidR="008E36A1" w:rsidRPr="008E56D8" w:rsidRDefault="002A699F" w:rsidP="002A69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Сух остатък при 105</w:t>
            </w:r>
            <w:r w:rsidRPr="008E56D8">
              <w:rPr>
                <w:rFonts w:ascii="Arial" w:hAnsi="Arial" w:cs="Arial"/>
                <w:b/>
              </w:rPr>
              <w:t>º С</w:t>
            </w:r>
          </w:p>
        </w:tc>
        <w:tc>
          <w:tcPr>
            <w:tcW w:w="4531" w:type="dxa"/>
          </w:tcPr>
          <w:p w:rsidR="008E36A1" w:rsidRDefault="002A699F" w:rsidP="002A6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66.8</w:t>
            </w:r>
            <w:r w:rsidRPr="00D91FAD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1.0 %</w:t>
            </w:r>
          </w:p>
        </w:tc>
      </w:tr>
      <w:tr w:rsidR="008E36A1" w:rsidTr="008E36A1">
        <w:tc>
          <w:tcPr>
            <w:tcW w:w="4531" w:type="dxa"/>
          </w:tcPr>
          <w:p w:rsidR="008E36A1" w:rsidRPr="002A699F" w:rsidRDefault="002A699F" w:rsidP="004E3A6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Вискозитет </w:t>
            </w:r>
            <w:r>
              <w:rPr>
                <w:rFonts w:ascii="Arial" w:hAnsi="Arial" w:cs="Arial"/>
                <w:b/>
                <w:lang w:val="en-US"/>
              </w:rPr>
              <w:t>(UNI EN ISO 2555:2002)</w:t>
            </w:r>
          </w:p>
        </w:tc>
        <w:tc>
          <w:tcPr>
            <w:tcW w:w="4531" w:type="dxa"/>
          </w:tcPr>
          <w:p w:rsidR="008E36A1" w:rsidRPr="002A699F" w:rsidRDefault="002A699F" w:rsidP="004E3A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12000 </w:t>
            </w:r>
            <w:r w:rsidRPr="00D91FAD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3000 </w:t>
            </w:r>
            <w:proofErr w:type="spellStart"/>
            <w:r>
              <w:rPr>
                <w:rFonts w:ascii="Arial" w:hAnsi="Arial" w:cs="Arial"/>
                <w:lang w:val="en-US"/>
              </w:rPr>
              <w:t>cPs</w:t>
            </w:r>
            <w:proofErr w:type="spellEnd"/>
          </w:p>
        </w:tc>
      </w:tr>
      <w:tr w:rsidR="008E36A1" w:rsidTr="008E36A1">
        <w:tc>
          <w:tcPr>
            <w:tcW w:w="4531" w:type="dxa"/>
          </w:tcPr>
          <w:p w:rsidR="008E36A1" w:rsidRPr="002A699F" w:rsidRDefault="002A699F" w:rsidP="002A69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Плътност </w:t>
            </w:r>
            <w:r>
              <w:rPr>
                <w:rFonts w:ascii="Arial" w:hAnsi="Arial" w:cs="Arial"/>
                <w:b/>
                <w:lang w:val="en-US"/>
              </w:rPr>
              <w:t>(UNI EN ISO 2</w:t>
            </w:r>
            <w:r>
              <w:rPr>
                <w:rFonts w:ascii="Arial" w:hAnsi="Arial" w:cs="Arial"/>
                <w:b/>
              </w:rPr>
              <w:t>811</w:t>
            </w:r>
            <w:r>
              <w:rPr>
                <w:rFonts w:ascii="Arial" w:hAnsi="Arial" w:cs="Arial"/>
                <w:b/>
                <w:lang w:val="en-US"/>
              </w:rPr>
              <w:t>:200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4531" w:type="dxa"/>
          </w:tcPr>
          <w:p w:rsidR="008E36A1" w:rsidRPr="002A699F" w:rsidRDefault="002A699F" w:rsidP="004E3A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1.640 </w:t>
            </w:r>
            <w:r w:rsidRPr="00D91FAD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0.05 </w:t>
            </w:r>
            <w:r>
              <w:rPr>
                <w:rFonts w:ascii="Arial" w:hAnsi="Arial" w:cs="Arial"/>
                <w:lang w:val="en-US"/>
              </w:rPr>
              <w:t>kg/l</w:t>
            </w:r>
          </w:p>
        </w:tc>
      </w:tr>
      <w:tr w:rsidR="008E36A1" w:rsidTr="008E36A1">
        <w:tc>
          <w:tcPr>
            <w:tcW w:w="4531" w:type="dxa"/>
          </w:tcPr>
          <w:p w:rsidR="008E36A1" w:rsidRPr="002A699F" w:rsidRDefault="002A699F" w:rsidP="004E3A6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4531" w:type="dxa"/>
          </w:tcPr>
          <w:p w:rsidR="008E36A1" w:rsidRPr="002A699F" w:rsidRDefault="002A699F" w:rsidP="004E3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8.5 </w:t>
            </w:r>
            <w:r w:rsidRPr="00D91FAD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  <w:lang w:val="en-US"/>
              </w:rPr>
              <w:t xml:space="preserve"> 1</w:t>
            </w:r>
          </w:p>
        </w:tc>
      </w:tr>
      <w:tr w:rsidR="008E36A1" w:rsidTr="008E36A1">
        <w:tc>
          <w:tcPr>
            <w:tcW w:w="4531" w:type="dxa"/>
          </w:tcPr>
          <w:p w:rsidR="008E36A1" w:rsidRPr="000D1C83" w:rsidRDefault="002A699F" w:rsidP="004E3A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Лъскавина</w:t>
            </w:r>
            <w:r w:rsidR="00EC4EDA" w:rsidRPr="000D1C83">
              <w:rPr>
                <w:rFonts w:ascii="Arial" w:hAnsi="Arial" w:cs="Arial"/>
                <w:b/>
              </w:rPr>
              <w:t xml:space="preserve"> </w:t>
            </w:r>
            <w:r w:rsidR="000D1C83" w:rsidRPr="000D1C83">
              <w:rPr>
                <w:rFonts w:ascii="Arial" w:hAnsi="Arial" w:cs="Arial"/>
                <w:b/>
              </w:rPr>
              <w:t xml:space="preserve">/ </w:t>
            </w:r>
            <w:r w:rsidR="000D1C83">
              <w:rPr>
                <w:rFonts w:ascii="Arial" w:hAnsi="Arial" w:cs="Arial"/>
                <w:b/>
              </w:rPr>
              <w:t xml:space="preserve">Гланц </w:t>
            </w:r>
            <w:r w:rsidR="00EC4EDA" w:rsidRPr="000D1C83">
              <w:rPr>
                <w:rFonts w:ascii="Arial" w:hAnsi="Arial" w:cs="Arial"/>
                <w:b/>
              </w:rPr>
              <w:t>(</w:t>
            </w:r>
            <w:r w:rsidR="00EC4EDA">
              <w:rPr>
                <w:rFonts w:ascii="Arial" w:hAnsi="Arial" w:cs="Arial"/>
                <w:b/>
                <w:lang w:val="en-US"/>
              </w:rPr>
              <w:t>UNI</w:t>
            </w:r>
            <w:r w:rsidR="00EC4EDA" w:rsidRPr="000D1C83">
              <w:rPr>
                <w:rFonts w:ascii="Arial" w:hAnsi="Arial" w:cs="Arial"/>
                <w:b/>
              </w:rPr>
              <w:t xml:space="preserve"> </w:t>
            </w:r>
            <w:r w:rsidR="00EC4EDA">
              <w:rPr>
                <w:rFonts w:ascii="Arial" w:hAnsi="Arial" w:cs="Arial"/>
                <w:b/>
                <w:lang w:val="en-US"/>
              </w:rPr>
              <w:t>EN</w:t>
            </w:r>
            <w:r w:rsidR="00EC4EDA" w:rsidRPr="000D1C83">
              <w:rPr>
                <w:rFonts w:ascii="Arial" w:hAnsi="Arial" w:cs="Arial"/>
                <w:b/>
              </w:rPr>
              <w:t xml:space="preserve"> </w:t>
            </w:r>
            <w:r w:rsidR="00EC4EDA">
              <w:rPr>
                <w:rFonts w:ascii="Arial" w:hAnsi="Arial" w:cs="Arial"/>
                <w:b/>
                <w:lang w:val="en-US"/>
              </w:rPr>
              <w:t>ISO</w:t>
            </w:r>
            <w:r w:rsidR="00EC4EDA" w:rsidRPr="000D1C83">
              <w:rPr>
                <w:rFonts w:ascii="Arial" w:hAnsi="Arial" w:cs="Arial"/>
                <w:b/>
              </w:rPr>
              <w:t xml:space="preserve"> 2813:2002)</w:t>
            </w:r>
          </w:p>
        </w:tc>
        <w:tc>
          <w:tcPr>
            <w:tcW w:w="4531" w:type="dxa"/>
          </w:tcPr>
          <w:p w:rsidR="008E36A1" w:rsidRPr="00EC4EDA" w:rsidRDefault="000D1C83" w:rsidP="00EC4ED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Силно</w:t>
            </w:r>
            <w:r w:rsidR="00EC4EDA">
              <w:rPr>
                <w:rFonts w:ascii="Arial" w:hAnsi="Arial" w:cs="Arial"/>
              </w:rPr>
              <w:t xml:space="preserve"> матов</w:t>
            </w:r>
            <w:r w:rsidR="00EC4EDA">
              <w:rPr>
                <w:rFonts w:ascii="Arial" w:hAnsi="Arial" w:cs="Arial"/>
                <w:lang w:val="en-US"/>
              </w:rPr>
              <w:t>o</w:t>
            </w:r>
            <w:r w:rsidR="00EC4EDA" w:rsidRPr="00EC4EDA">
              <w:rPr>
                <w:rFonts w:ascii="Arial" w:hAnsi="Arial" w:cs="Arial"/>
                <w:lang w:val="ru-RU"/>
              </w:rPr>
              <w:t xml:space="preserve">, </w:t>
            </w:r>
            <w:r w:rsidR="00EC4EDA">
              <w:rPr>
                <w:rFonts w:ascii="Arial" w:hAnsi="Arial" w:cs="Arial"/>
              </w:rPr>
              <w:t>непрозрачно покритие</w:t>
            </w:r>
            <w:r w:rsidR="00EC4EDA" w:rsidRPr="00EC4EDA">
              <w:rPr>
                <w:rFonts w:ascii="Arial" w:hAnsi="Arial" w:cs="Arial"/>
                <w:lang w:val="ru-RU"/>
              </w:rPr>
              <w:t xml:space="preserve"> (</w:t>
            </w:r>
            <w:r w:rsidR="00EC4EDA">
              <w:rPr>
                <w:rFonts w:ascii="Arial" w:hAnsi="Arial" w:cs="Arial"/>
              </w:rPr>
              <w:t xml:space="preserve">коефициент на отражение </w:t>
            </w:r>
            <w:r w:rsidR="00EC4EDA" w:rsidRPr="00EC4EDA">
              <w:rPr>
                <w:rFonts w:ascii="Arial" w:hAnsi="Arial" w:cs="Arial"/>
                <w:lang w:val="ru-RU"/>
              </w:rPr>
              <w:t xml:space="preserve">&lt; 5 </w:t>
            </w:r>
            <w:proofErr w:type="spellStart"/>
            <w:r w:rsidR="00EC4EDA">
              <w:rPr>
                <w:rFonts w:ascii="Arial" w:hAnsi="Arial" w:cs="Arial"/>
              </w:rPr>
              <w:t>геом</w:t>
            </w:r>
            <w:proofErr w:type="spellEnd"/>
            <w:r w:rsidR="00EC4EDA">
              <w:rPr>
                <w:rFonts w:ascii="Arial" w:hAnsi="Arial" w:cs="Arial"/>
              </w:rPr>
              <w:t xml:space="preserve">. </w:t>
            </w:r>
            <w:r w:rsidR="00EC4EDA" w:rsidRPr="00EC4EDA">
              <w:rPr>
                <w:rFonts w:ascii="Arial" w:hAnsi="Arial" w:cs="Arial"/>
              </w:rPr>
              <w:t>85º</w:t>
            </w:r>
            <w:r w:rsidR="00EC4EDA">
              <w:rPr>
                <w:rFonts w:ascii="Arial" w:hAnsi="Arial" w:cs="Arial"/>
              </w:rPr>
              <w:t>)</w:t>
            </w:r>
          </w:p>
        </w:tc>
      </w:tr>
      <w:tr w:rsidR="008E36A1" w:rsidTr="008E36A1">
        <w:tc>
          <w:tcPr>
            <w:tcW w:w="4531" w:type="dxa"/>
          </w:tcPr>
          <w:p w:rsidR="00BC2710" w:rsidRDefault="00EC4EDA" w:rsidP="00EC4ED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Гранулометрия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8E36A1" w:rsidRPr="008E56D8" w:rsidRDefault="00EC4EDA" w:rsidP="00EC4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(UNI EN ISO </w:t>
            </w:r>
            <w:r>
              <w:rPr>
                <w:rFonts w:ascii="Arial" w:hAnsi="Arial" w:cs="Arial"/>
                <w:b/>
              </w:rPr>
              <w:t>1062</w:t>
            </w:r>
            <w:r w:rsidR="00BC2710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  <w:lang w:val="en-US"/>
              </w:rPr>
              <w:t>:200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4531" w:type="dxa"/>
          </w:tcPr>
          <w:p w:rsidR="008E36A1" w:rsidRDefault="00EC4EDA" w:rsidP="004E3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</w:t>
            </w:r>
          </w:p>
        </w:tc>
      </w:tr>
      <w:tr w:rsidR="008E36A1" w:rsidTr="008E36A1">
        <w:tc>
          <w:tcPr>
            <w:tcW w:w="4531" w:type="dxa"/>
          </w:tcPr>
          <w:p w:rsidR="008E36A1" w:rsidRPr="00BC2710" w:rsidRDefault="00BC2710" w:rsidP="00BC2710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 xml:space="preserve">Покривна способност при </w:t>
            </w:r>
            <w:r w:rsidRPr="00BC2710">
              <w:rPr>
                <w:rFonts w:ascii="Arial" w:hAnsi="Arial" w:cs="Arial"/>
                <w:b/>
              </w:rPr>
              <w:t xml:space="preserve">7 </w:t>
            </w:r>
            <w:r w:rsidRPr="00BC2710">
              <w:rPr>
                <w:rFonts w:ascii="Arial" w:hAnsi="Arial" w:cs="Arial"/>
                <w:b/>
                <w:lang w:val="en-US"/>
              </w:rPr>
              <w:t>m</w:t>
            </w:r>
            <w:r w:rsidRPr="00BC2710">
              <w:rPr>
                <w:rFonts w:ascii="Arial" w:hAnsi="Arial" w:cs="Arial"/>
                <w:b/>
                <w:vertAlign w:val="superscript"/>
              </w:rPr>
              <w:t>2</w:t>
            </w:r>
            <w:r w:rsidRPr="00BC2710">
              <w:rPr>
                <w:rFonts w:ascii="Arial" w:hAnsi="Arial" w:cs="Arial"/>
                <w:b/>
              </w:rPr>
              <w:t>/</w:t>
            </w:r>
            <w:r w:rsidRPr="00BC2710">
              <w:rPr>
                <w:rFonts w:ascii="Arial" w:hAnsi="Arial" w:cs="Arial"/>
                <w:b/>
                <w:lang w:val="en-US"/>
              </w:rPr>
              <w:t>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C2710">
              <w:rPr>
                <w:rFonts w:ascii="Arial" w:hAnsi="Arial" w:cs="Arial"/>
                <w:b/>
                <w:lang w:val="ru-RU"/>
              </w:rPr>
              <w:t>(</w:t>
            </w:r>
            <w:r>
              <w:rPr>
                <w:rFonts w:ascii="Arial" w:hAnsi="Arial" w:cs="Arial"/>
                <w:b/>
                <w:lang w:val="en-US"/>
              </w:rPr>
              <w:t>UNI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EN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ISO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6504-3</w:t>
            </w:r>
            <w:r w:rsidRPr="00BC2710">
              <w:rPr>
                <w:rFonts w:ascii="Arial" w:hAnsi="Arial" w:cs="Arial"/>
                <w:b/>
                <w:lang w:val="ru-RU"/>
              </w:rPr>
              <w:t>:200</w:t>
            </w:r>
            <w:r>
              <w:rPr>
                <w:rFonts w:ascii="Arial" w:hAnsi="Arial" w:cs="Arial"/>
                <w:b/>
                <w:lang w:val="ru-RU"/>
              </w:rPr>
              <w:t>7</w:t>
            </w:r>
            <w:r w:rsidRPr="00BC2710">
              <w:rPr>
                <w:rFonts w:ascii="Arial" w:hAnsi="Arial" w:cs="Arial"/>
                <w:b/>
                <w:lang w:val="ru-RU"/>
              </w:rPr>
              <w:t>)</w:t>
            </w:r>
          </w:p>
        </w:tc>
        <w:tc>
          <w:tcPr>
            <w:tcW w:w="4531" w:type="dxa"/>
          </w:tcPr>
          <w:p w:rsidR="008E36A1" w:rsidRDefault="00BC2710" w:rsidP="004E3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98.22 % Клас 2</w:t>
            </w:r>
          </w:p>
        </w:tc>
      </w:tr>
      <w:tr w:rsidR="008E36A1" w:rsidTr="008E36A1">
        <w:tc>
          <w:tcPr>
            <w:tcW w:w="4531" w:type="dxa"/>
          </w:tcPr>
          <w:p w:rsidR="008E36A1" w:rsidRDefault="00BC2710" w:rsidP="004E3A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Изтриване при влажен слой</w:t>
            </w:r>
          </w:p>
          <w:p w:rsidR="00BC2710" w:rsidRPr="008E56D8" w:rsidRDefault="00BC2710" w:rsidP="00BC2710">
            <w:pPr>
              <w:rPr>
                <w:rFonts w:ascii="Arial" w:hAnsi="Arial" w:cs="Arial"/>
                <w:b/>
              </w:rPr>
            </w:pPr>
            <w:r w:rsidRPr="00BC2710">
              <w:rPr>
                <w:rFonts w:ascii="Arial" w:hAnsi="Arial" w:cs="Arial"/>
                <w:b/>
                <w:lang w:val="ru-RU"/>
              </w:rPr>
              <w:t>(</w:t>
            </w:r>
            <w:r>
              <w:rPr>
                <w:rFonts w:ascii="Arial" w:hAnsi="Arial" w:cs="Arial"/>
                <w:b/>
                <w:lang w:val="en-US"/>
              </w:rPr>
              <w:t>UNI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EN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ISO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</w:rPr>
              <w:t>11998</w:t>
            </w:r>
            <w:r w:rsidRPr="00BC2710">
              <w:rPr>
                <w:rFonts w:ascii="Arial" w:hAnsi="Arial" w:cs="Arial"/>
                <w:b/>
                <w:lang w:val="ru-RU"/>
              </w:rPr>
              <w:t>:200</w:t>
            </w:r>
            <w:r>
              <w:rPr>
                <w:rFonts w:ascii="Arial" w:hAnsi="Arial" w:cs="Arial"/>
                <w:b/>
                <w:lang w:val="ru-RU"/>
              </w:rPr>
              <w:t>6</w:t>
            </w:r>
            <w:r w:rsidRPr="00BC2710">
              <w:rPr>
                <w:rFonts w:ascii="Arial" w:hAnsi="Arial" w:cs="Arial"/>
                <w:b/>
                <w:lang w:val="ru-RU"/>
              </w:rPr>
              <w:t>)</w:t>
            </w:r>
          </w:p>
        </w:tc>
        <w:tc>
          <w:tcPr>
            <w:tcW w:w="4531" w:type="dxa"/>
          </w:tcPr>
          <w:p w:rsidR="008E36A1" w:rsidRDefault="00BC2710" w:rsidP="004E3A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Ldft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= 15.57 </w:t>
            </w:r>
            <w:r>
              <w:rPr>
                <w:rFonts w:ascii="Arial" w:hAnsi="Arial" w:cs="Arial"/>
              </w:rPr>
              <w:t>микрона</w:t>
            </w:r>
          </w:p>
          <w:p w:rsidR="00BC2710" w:rsidRPr="00BC2710" w:rsidRDefault="00BC2710" w:rsidP="004E3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 2</w:t>
            </w:r>
          </w:p>
        </w:tc>
      </w:tr>
      <w:tr w:rsidR="008E36A1" w:rsidTr="008E36A1">
        <w:tc>
          <w:tcPr>
            <w:tcW w:w="4531" w:type="dxa"/>
          </w:tcPr>
          <w:p w:rsidR="008E36A1" w:rsidRPr="008E56D8" w:rsidRDefault="00BC2710" w:rsidP="00BC27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Степен на пропускливост на водни пари </w:t>
            </w:r>
            <w:r w:rsidRPr="00BC2710">
              <w:rPr>
                <w:rFonts w:ascii="Arial" w:hAnsi="Arial" w:cs="Arial"/>
                <w:b/>
                <w:lang w:val="ru-RU"/>
              </w:rPr>
              <w:t>(</w:t>
            </w:r>
            <w:r>
              <w:rPr>
                <w:rFonts w:ascii="Arial" w:hAnsi="Arial" w:cs="Arial"/>
                <w:b/>
                <w:lang w:val="en-US"/>
              </w:rPr>
              <w:t>UNI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EN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ISO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</w:rPr>
              <w:t>7783-2</w:t>
            </w:r>
            <w:r w:rsidRPr="00BC2710">
              <w:rPr>
                <w:rFonts w:ascii="Arial" w:hAnsi="Arial" w:cs="Arial"/>
                <w:b/>
                <w:lang w:val="ru-RU"/>
              </w:rPr>
              <w:t>:200</w:t>
            </w:r>
            <w:r>
              <w:rPr>
                <w:rFonts w:ascii="Arial" w:hAnsi="Arial" w:cs="Arial"/>
                <w:b/>
                <w:lang w:val="ru-RU"/>
              </w:rPr>
              <w:t>1</w:t>
            </w:r>
            <w:r w:rsidRPr="00BC2710">
              <w:rPr>
                <w:rFonts w:ascii="Arial" w:hAnsi="Arial" w:cs="Arial"/>
                <w:b/>
                <w:lang w:val="ru-RU"/>
              </w:rPr>
              <w:t>)</w:t>
            </w:r>
          </w:p>
        </w:tc>
        <w:tc>
          <w:tcPr>
            <w:tcW w:w="4531" w:type="dxa"/>
          </w:tcPr>
          <w:p w:rsidR="00402FD6" w:rsidRDefault="00402FD6" w:rsidP="00402F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Sd</w:t>
            </w:r>
            <w:proofErr w:type="spellEnd"/>
            <w:r w:rsidRPr="00402FD6">
              <w:rPr>
                <w:rFonts w:ascii="Arial" w:hAnsi="Arial" w:cs="Arial"/>
                <w:lang w:val="ru-RU"/>
              </w:rPr>
              <w:t xml:space="preserve"> = </w:t>
            </w:r>
            <w:r w:rsidRPr="006450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Pr="0064503D">
              <w:rPr>
                <w:rFonts w:ascii="Arial" w:hAnsi="Arial" w:cs="Arial"/>
              </w:rPr>
              <w:t>0209</w:t>
            </w:r>
            <w:r>
              <w:rPr>
                <w:rFonts w:ascii="Arial" w:hAnsi="Arial" w:cs="Arial"/>
              </w:rPr>
              <w:t xml:space="preserve"> </w:t>
            </w:r>
            <w:r w:rsidRPr="0064503D">
              <w:rPr>
                <w:rFonts w:ascii="Arial" w:hAnsi="Arial" w:cs="Arial"/>
              </w:rPr>
              <w:t>m</w:t>
            </w:r>
            <w:r w:rsidRPr="00402FD6">
              <w:rPr>
                <w:rFonts w:ascii="Arial" w:hAnsi="Arial" w:cs="Arial"/>
                <w:lang w:val="ru-RU"/>
              </w:rPr>
              <w:t xml:space="preserve"> </w:t>
            </w:r>
            <w:r w:rsidRPr="0064503D">
              <w:rPr>
                <w:rFonts w:ascii="Arial" w:hAnsi="Arial" w:cs="Arial"/>
              </w:rPr>
              <w:t xml:space="preserve">дебелина = 168 </w:t>
            </w:r>
            <w:proofErr w:type="spellStart"/>
            <w:r w:rsidRPr="0064503D">
              <w:rPr>
                <w:rFonts w:ascii="Arial" w:hAnsi="Arial" w:cs="Arial"/>
              </w:rPr>
              <w:t>μm</w:t>
            </w:r>
            <w:proofErr w:type="spellEnd"/>
            <w:r w:rsidRPr="0064503D">
              <w:rPr>
                <w:rFonts w:ascii="Arial" w:hAnsi="Arial" w:cs="Arial"/>
              </w:rPr>
              <w:t xml:space="preserve"> </w:t>
            </w:r>
          </w:p>
          <w:p w:rsidR="008E36A1" w:rsidRPr="00402FD6" w:rsidRDefault="00402FD6" w:rsidP="00402FD6">
            <w:pPr>
              <w:rPr>
                <w:rFonts w:ascii="Arial" w:hAnsi="Arial" w:cs="Arial"/>
                <w:lang w:val="ru-RU"/>
              </w:rPr>
            </w:pPr>
            <w:r w:rsidRPr="0064503D">
              <w:rPr>
                <w:rFonts w:ascii="Arial" w:hAnsi="Arial" w:cs="Arial"/>
              </w:rPr>
              <w:t>μ = 124</w:t>
            </w:r>
            <w:r>
              <w:rPr>
                <w:rFonts w:ascii="Arial" w:hAnsi="Arial" w:cs="Arial"/>
              </w:rPr>
              <w:t>;</w:t>
            </w:r>
            <w:r w:rsidRPr="00402FD6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</w:rPr>
              <w:t xml:space="preserve">Клас  </w:t>
            </w:r>
            <w:r>
              <w:rPr>
                <w:rFonts w:ascii="Arial" w:hAnsi="Arial" w:cs="Arial"/>
                <w:lang w:val="en-US"/>
              </w:rPr>
              <w:t>V</w:t>
            </w:r>
            <w:r w:rsidRPr="00402FD6">
              <w:rPr>
                <w:rFonts w:ascii="Arial" w:hAnsi="Arial" w:cs="Arial"/>
                <w:vertAlign w:val="subscript"/>
                <w:lang w:val="ru-RU"/>
              </w:rPr>
              <w:t xml:space="preserve">1 </w:t>
            </w:r>
            <w:r w:rsidRPr="00402FD6">
              <w:rPr>
                <w:rFonts w:ascii="Arial" w:hAnsi="Arial" w:cs="Arial"/>
                <w:lang w:val="ru-RU"/>
              </w:rPr>
              <w:t xml:space="preserve">= </w:t>
            </w:r>
            <w:r w:rsidRPr="00E86F0B">
              <w:rPr>
                <w:rFonts w:ascii="Arial" w:hAnsi="Arial" w:cs="Arial"/>
              </w:rPr>
              <w:t>висок</w:t>
            </w:r>
            <w:r>
              <w:rPr>
                <w:rFonts w:ascii="Arial" w:hAnsi="Arial" w:cs="Arial"/>
              </w:rPr>
              <w:t>а пропускливост</w:t>
            </w:r>
          </w:p>
        </w:tc>
      </w:tr>
      <w:tr w:rsidR="00402FD6" w:rsidTr="008E36A1">
        <w:tc>
          <w:tcPr>
            <w:tcW w:w="4531" w:type="dxa"/>
          </w:tcPr>
          <w:p w:rsidR="00402FD6" w:rsidRPr="008E56D8" w:rsidRDefault="00402FD6" w:rsidP="000D1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Степен на </w:t>
            </w:r>
            <w:r w:rsidR="000D1C83">
              <w:rPr>
                <w:rFonts w:ascii="Arial" w:hAnsi="Arial" w:cs="Arial"/>
                <w:b/>
              </w:rPr>
              <w:t>водо</w:t>
            </w:r>
            <w:r>
              <w:rPr>
                <w:rFonts w:ascii="Arial" w:hAnsi="Arial" w:cs="Arial"/>
                <w:b/>
              </w:rPr>
              <w:t xml:space="preserve">пропускливост </w:t>
            </w:r>
            <w:r w:rsidRPr="00BC2710">
              <w:rPr>
                <w:rFonts w:ascii="Arial" w:hAnsi="Arial" w:cs="Arial"/>
                <w:b/>
                <w:lang w:val="ru-RU"/>
              </w:rPr>
              <w:t>(</w:t>
            </w:r>
            <w:r>
              <w:rPr>
                <w:rFonts w:ascii="Arial" w:hAnsi="Arial" w:cs="Arial"/>
                <w:b/>
                <w:lang w:val="en-US"/>
              </w:rPr>
              <w:t>UNI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EN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ISO</w:t>
            </w:r>
            <w:r w:rsidRPr="00BC2710">
              <w:rPr>
                <w:rFonts w:ascii="Arial" w:hAnsi="Arial" w:cs="Arial"/>
                <w:b/>
                <w:lang w:val="ru-RU"/>
              </w:rPr>
              <w:t xml:space="preserve"> </w:t>
            </w:r>
            <w:r w:rsidR="000D1C83">
              <w:rPr>
                <w:rFonts w:ascii="Arial" w:hAnsi="Arial" w:cs="Arial"/>
                <w:b/>
              </w:rPr>
              <w:t>1062</w:t>
            </w:r>
            <w:r>
              <w:rPr>
                <w:rFonts w:ascii="Arial" w:hAnsi="Arial" w:cs="Arial"/>
                <w:b/>
              </w:rPr>
              <w:t>-</w:t>
            </w:r>
            <w:r w:rsidR="000D1C83">
              <w:rPr>
                <w:rFonts w:ascii="Arial" w:hAnsi="Arial" w:cs="Arial"/>
                <w:b/>
              </w:rPr>
              <w:t>3</w:t>
            </w:r>
            <w:r w:rsidRPr="00BC2710">
              <w:rPr>
                <w:rFonts w:ascii="Arial" w:hAnsi="Arial" w:cs="Arial"/>
                <w:b/>
                <w:lang w:val="ru-RU"/>
              </w:rPr>
              <w:t>:200</w:t>
            </w:r>
            <w:r w:rsidR="000D1C83">
              <w:rPr>
                <w:rFonts w:ascii="Arial" w:hAnsi="Arial" w:cs="Arial"/>
                <w:b/>
                <w:lang w:val="ru-RU"/>
              </w:rPr>
              <w:t>8</w:t>
            </w:r>
            <w:r w:rsidRPr="00BC2710">
              <w:rPr>
                <w:rFonts w:ascii="Arial" w:hAnsi="Arial" w:cs="Arial"/>
                <w:b/>
                <w:lang w:val="ru-RU"/>
              </w:rPr>
              <w:t>)</w:t>
            </w:r>
          </w:p>
        </w:tc>
        <w:tc>
          <w:tcPr>
            <w:tcW w:w="4531" w:type="dxa"/>
          </w:tcPr>
          <w:p w:rsidR="000D1C83" w:rsidRPr="00E86F0B" w:rsidRDefault="000D1C83" w:rsidP="000D1C83">
            <w:pPr>
              <w:rPr>
                <w:rFonts w:ascii="Arial" w:hAnsi="Arial" w:cs="Arial"/>
              </w:rPr>
            </w:pPr>
            <w:r w:rsidRPr="00E86F0B">
              <w:rPr>
                <w:rFonts w:ascii="Arial" w:hAnsi="Arial" w:cs="Arial"/>
              </w:rPr>
              <w:t xml:space="preserve">w = 1,326 </w:t>
            </w:r>
            <w:r>
              <w:rPr>
                <w:rFonts w:ascii="Arial" w:hAnsi="Arial" w:cs="Arial"/>
                <w:lang w:val="en-US"/>
              </w:rPr>
              <w:t>kg</w:t>
            </w:r>
            <w:r w:rsidRPr="00E86F0B">
              <w:rPr>
                <w:rFonts w:ascii="Arial" w:hAnsi="Arial" w:cs="Arial"/>
              </w:rPr>
              <w:t xml:space="preserve"> / (</w:t>
            </w:r>
            <w:r w:rsidRPr="00D91FAD">
              <w:rPr>
                <w:rFonts w:ascii="Arial" w:hAnsi="Arial" w:cs="Arial"/>
                <w:lang w:val="en-US"/>
              </w:rPr>
              <w:t>m</w:t>
            </w:r>
            <w:r w:rsidRPr="00D91FAD">
              <w:rPr>
                <w:rFonts w:ascii="Arial" w:hAnsi="Arial" w:cs="Arial"/>
                <w:vertAlign w:val="superscript"/>
              </w:rPr>
              <w:t>2</w:t>
            </w:r>
            <w:r w:rsidRPr="00E86F0B">
              <w:rPr>
                <w:rFonts w:ascii="Arial" w:hAnsi="Arial" w:cs="Arial"/>
              </w:rPr>
              <w:t>h</w:t>
            </w:r>
            <w:r w:rsidRPr="00E86F0B">
              <w:rPr>
                <w:rFonts w:ascii="Arial" w:hAnsi="Arial" w:cs="Arial"/>
                <w:vertAlign w:val="superscript"/>
              </w:rPr>
              <w:t>0,5</w:t>
            </w:r>
            <w:r w:rsidRPr="00E86F0B">
              <w:rPr>
                <w:rFonts w:ascii="Arial" w:hAnsi="Arial" w:cs="Arial"/>
              </w:rPr>
              <w:t>)</w:t>
            </w:r>
          </w:p>
          <w:p w:rsidR="00402FD6" w:rsidRDefault="000D1C83" w:rsidP="007054D0">
            <w:pPr>
              <w:rPr>
                <w:rFonts w:ascii="Arial" w:hAnsi="Arial" w:cs="Arial"/>
              </w:rPr>
            </w:pPr>
            <w:r w:rsidRPr="00E86F0B">
              <w:rPr>
                <w:rFonts w:ascii="Arial" w:hAnsi="Arial" w:cs="Arial"/>
              </w:rPr>
              <w:t>Клас W1 = висок</w:t>
            </w:r>
            <w:r>
              <w:rPr>
                <w:rFonts w:ascii="Arial" w:hAnsi="Arial" w:cs="Arial"/>
              </w:rPr>
              <w:t>а пропускливост</w:t>
            </w:r>
          </w:p>
        </w:tc>
      </w:tr>
      <w:tr w:rsidR="00402FD6" w:rsidTr="008E36A1">
        <w:tc>
          <w:tcPr>
            <w:tcW w:w="4531" w:type="dxa"/>
          </w:tcPr>
          <w:p w:rsidR="00402FD6" w:rsidRPr="008E56D8" w:rsidRDefault="00402FD6" w:rsidP="00402F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Основи</w:t>
            </w:r>
          </w:p>
        </w:tc>
        <w:tc>
          <w:tcPr>
            <w:tcW w:w="4531" w:type="dxa"/>
          </w:tcPr>
          <w:p w:rsidR="00402FD6" w:rsidRDefault="00402FD6" w:rsidP="0040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 – В – С </w:t>
            </w:r>
          </w:p>
        </w:tc>
      </w:tr>
      <w:tr w:rsidR="00402FD6" w:rsidTr="008E36A1">
        <w:tc>
          <w:tcPr>
            <w:tcW w:w="4531" w:type="dxa"/>
          </w:tcPr>
          <w:p w:rsidR="00402FD6" w:rsidRPr="008E56D8" w:rsidRDefault="000D1C83" w:rsidP="00402F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Цветове</w:t>
            </w:r>
          </w:p>
        </w:tc>
        <w:tc>
          <w:tcPr>
            <w:tcW w:w="4531" w:type="dxa"/>
          </w:tcPr>
          <w:p w:rsidR="00402FD6" w:rsidRPr="000D1C83" w:rsidRDefault="000D1C83" w:rsidP="000D1C83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 xml:space="preserve">Бяло; </w:t>
            </w:r>
            <w:r w:rsidRPr="00FA0B63">
              <w:rPr>
                <w:rFonts w:ascii="Arial" w:hAnsi="Arial" w:cs="Arial"/>
                <w:b/>
              </w:rPr>
              <w:t>“</w:t>
            </w:r>
            <w:r w:rsidRPr="000D1C83">
              <w:rPr>
                <w:rFonts w:ascii="Arial" w:hAnsi="Arial" w:cs="Arial"/>
                <w:b/>
                <w:lang w:val="it-IT"/>
              </w:rPr>
              <w:t>NCS</w:t>
            </w:r>
            <w:r w:rsidRPr="00FA0B63">
              <w:rPr>
                <w:rFonts w:ascii="Arial" w:hAnsi="Arial" w:cs="Arial"/>
                <w:b/>
              </w:rPr>
              <w:t xml:space="preserve"> – </w:t>
            </w:r>
            <w:r w:rsidRPr="000D1C83">
              <w:rPr>
                <w:rFonts w:ascii="Arial" w:hAnsi="Arial" w:cs="Arial"/>
                <w:b/>
                <w:lang w:val="it-IT"/>
              </w:rPr>
              <w:t>Index</w:t>
            </w:r>
            <w:r w:rsidRPr="00FA0B63">
              <w:rPr>
                <w:rFonts w:ascii="Arial" w:hAnsi="Arial" w:cs="Arial"/>
                <w:b/>
              </w:rPr>
              <w:t>”</w:t>
            </w:r>
            <w:r>
              <w:rPr>
                <w:rFonts w:ascii="Arial" w:hAnsi="Arial" w:cs="Arial"/>
              </w:rPr>
              <w:t xml:space="preserve">, </w:t>
            </w:r>
            <w:r w:rsidRPr="00FA0B63">
              <w:rPr>
                <w:rFonts w:ascii="Arial" w:hAnsi="Arial" w:cs="Arial"/>
                <w:b/>
              </w:rPr>
              <w:t>“</w:t>
            </w:r>
            <w:r w:rsidRPr="000D1C83">
              <w:rPr>
                <w:rFonts w:ascii="Arial" w:hAnsi="Arial" w:cs="Arial"/>
                <w:b/>
                <w:lang w:val="it-IT"/>
              </w:rPr>
              <w:t>I</w:t>
            </w:r>
            <w:r w:rsidRPr="00FA0B63">
              <w:rPr>
                <w:rFonts w:ascii="Arial" w:hAnsi="Arial" w:cs="Arial"/>
                <w:b/>
              </w:rPr>
              <w:t xml:space="preserve"> </w:t>
            </w:r>
            <w:r w:rsidRPr="000D1C83">
              <w:rPr>
                <w:rFonts w:ascii="Arial" w:hAnsi="Arial" w:cs="Arial"/>
                <w:b/>
                <w:lang w:val="it-IT"/>
              </w:rPr>
              <w:t>Colori</w:t>
            </w:r>
            <w:r w:rsidRPr="00FA0B63">
              <w:rPr>
                <w:rFonts w:ascii="Arial" w:hAnsi="Arial" w:cs="Arial"/>
                <w:b/>
              </w:rPr>
              <w:t xml:space="preserve"> </w:t>
            </w:r>
            <w:r w:rsidRPr="000D1C83">
              <w:rPr>
                <w:rFonts w:ascii="Arial" w:hAnsi="Arial" w:cs="Arial"/>
                <w:b/>
                <w:lang w:val="it-IT"/>
              </w:rPr>
              <w:t>del</w:t>
            </w:r>
            <w:r w:rsidRPr="00FA0B63">
              <w:rPr>
                <w:rFonts w:ascii="Arial" w:hAnsi="Arial" w:cs="Arial"/>
                <w:b/>
              </w:rPr>
              <w:t xml:space="preserve"> </w:t>
            </w:r>
            <w:r w:rsidRPr="000D1C83">
              <w:rPr>
                <w:rFonts w:ascii="Arial" w:hAnsi="Arial" w:cs="Arial"/>
                <w:b/>
                <w:lang w:val="it-IT"/>
              </w:rPr>
              <w:t>Colore</w:t>
            </w:r>
            <w:r w:rsidRPr="00FA0B63">
              <w:rPr>
                <w:rFonts w:ascii="Arial" w:hAnsi="Arial" w:cs="Arial"/>
                <w:b/>
              </w:rPr>
              <w:t>”</w:t>
            </w:r>
            <w:r w:rsidRPr="000D1C83">
              <w:rPr>
                <w:rFonts w:ascii="Arial" w:hAnsi="Arial" w:cs="Arial"/>
                <w:lang w:val="it-IT"/>
              </w:rPr>
              <w:t>,</w:t>
            </w:r>
            <w:r w:rsidRPr="000D1C83">
              <w:rPr>
                <w:rFonts w:ascii="Arial" w:hAnsi="Arial" w:cs="Arial"/>
                <w:b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lang w:val="it-IT"/>
              </w:rPr>
              <w:t>“Armonie d’interni”</w:t>
            </w:r>
            <w:r w:rsidRPr="000D1C83">
              <w:rPr>
                <w:rFonts w:ascii="Arial" w:hAnsi="Arial" w:cs="Arial"/>
                <w:lang w:val="it-IT"/>
              </w:rPr>
              <w:t>.</w:t>
            </w:r>
          </w:p>
        </w:tc>
      </w:tr>
      <w:tr w:rsidR="00402FD6" w:rsidTr="008E36A1">
        <w:tc>
          <w:tcPr>
            <w:tcW w:w="4531" w:type="dxa"/>
          </w:tcPr>
          <w:p w:rsidR="00402FD6" w:rsidRPr="000D1C83" w:rsidRDefault="000D1C83" w:rsidP="00402F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Опаковки</w:t>
            </w:r>
          </w:p>
        </w:tc>
        <w:tc>
          <w:tcPr>
            <w:tcW w:w="4531" w:type="dxa"/>
          </w:tcPr>
          <w:p w:rsidR="00402FD6" w:rsidRPr="000D1C83" w:rsidRDefault="000D1C83" w:rsidP="00402FD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</w:rPr>
              <w:t>, 4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</w:rPr>
              <w:t xml:space="preserve"> и 1</w:t>
            </w:r>
            <w:r>
              <w:rPr>
                <w:rFonts w:ascii="Arial" w:hAnsi="Arial" w:cs="Arial"/>
                <w:lang w:val="en-US"/>
              </w:rPr>
              <w:t>l</w:t>
            </w:r>
          </w:p>
        </w:tc>
      </w:tr>
    </w:tbl>
    <w:p w:rsidR="004E3A66" w:rsidRPr="006A5DD2" w:rsidRDefault="004E3A66" w:rsidP="004E3A66">
      <w:pPr>
        <w:rPr>
          <w:rFonts w:ascii="Arial" w:hAnsi="Arial" w:cs="Arial"/>
          <w:b/>
        </w:rPr>
      </w:pPr>
    </w:p>
    <w:p w:rsidR="004E3A66" w:rsidRDefault="004E3A66" w:rsidP="004E3A66">
      <w:pPr>
        <w:rPr>
          <w:rFonts w:ascii="Arial" w:hAnsi="Arial" w:cs="Arial"/>
          <w:b/>
        </w:rPr>
      </w:pPr>
    </w:p>
    <w:p w:rsidR="004E3A66" w:rsidRPr="00D91FAD" w:rsidRDefault="004E3A66" w:rsidP="004E3A66">
      <w:pPr>
        <w:rPr>
          <w:rFonts w:ascii="Arial" w:hAnsi="Arial" w:cs="Arial"/>
          <w:b/>
        </w:rPr>
      </w:pPr>
      <w:r w:rsidRPr="00D91FAD">
        <w:rPr>
          <w:rFonts w:ascii="Arial" w:hAnsi="Arial" w:cs="Arial"/>
          <w:b/>
        </w:rPr>
        <w:t xml:space="preserve">Класификация в съответствие със Законодателно постановление </w:t>
      </w:r>
      <w:r w:rsidRPr="00AD7DCD">
        <w:rPr>
          <w:rFonts w:ascii="Arial" w:hAnsi="Arial" w:cs="Arial"/>
          <w:b/>
          <w:lang w:val="en-US"/>
        </w:rPr>
        <w:t>No</w:t>
      </w:r>
      <w:r w:rsidRPr="00D91FAD">
        <w:rPr>
          <w:rFonts w:ascii="Arial" w:hAnsi="Arial" w:cs="Arial"/>
          <w:b/>
        </w:rPr>
        <w:t xml:space="preserve"> 161 от 27.03.2006 г.:</w:t>
      </w:r>
    </w:p>
    <w:p w:rsidR="004E3A66" w:rsidRPr="00D91FAD" w:rsidRDefault="004E3A66" w:rsidP="004E3A66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Pr="00D91FA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Матови о</w:t>
      </w:r>
      <w:r w:rsidRPr="00D91FAD">
        <w:rPr>
          <w:rFonts w:ascii="Arial" w:hAnsi="Arial" w:cs="Arial"/>
        </w:rPr>
        <w:t xml:space="preserve">цветявания за </w:t>
      </w:r>
      <w:r>
        <w:rPr>
          <w:rFonts w:ascii="Arial" w:hAnsi="Arial" w:cs="Arial"/>
        </w:rPr>
        <w:t>вътрешни стени и тавани</w:t>
      </w:r>
      <w:r w:rsidRPr="00D91FAD">
        <w:rPr>
          <w:rFonts w:ascii="Arial" w:hAnsi="Arial" w:cs="Arial"/>
        </w:rPr>
        <w:t>;</w:t>
      </w:r>
    </w:p>
    <w:p w:rsidR="004E3A66" w:rsidRPr="00D91FAD" w:rsidRDefault="004E3A66" w:rsidP="004E3A66">
      <w:pPr>
        <w:rPr>
          <w:rFonts w:ascii="Arial" w:hAnsi="Arial" w:cs="Arial"/>
        </w:rPr>
      </w:pPr>
      <w:r w:rsidRPr="00D91FAD">
        <w:rPr>
          <w:rFonts w:ascii="Arial" w:hAnsi="Arial" w:cs="Arial"/>
        </w:rPr>
        <w:t>Гранични стойности на емисии от органични летливи съставки (</w:t>
      </w:r>
      <w:r w:rsidRPr="00D91FAD"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O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V</w:t>
      </w:r>
      <w:r w:rsidRPr="00D91FAD">
        <w:rPr>
          <w:rFonts w:ascii="Arial" w:hAnsi="Arial" w:cs="Arial"/>
        </w:rPr>
        <w:t xml:space="preserve">.) в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 xml:space="preserve">: </w:t>
      </w:r>
    </w:p>
    <w:p w:rsidR="004E3A66" w:rsidRPr="00D91FAD" w:rsidRDefault="004E3A66" w:rsidP="004E3A66">
      <w:pPr>
        <w:rPr>
          <w:rFonts w:ascii="Arial" w:hAnsi="Arial" w:cs="Arial"/>
        </w:rPr>
      </w:pPr>
      <w:r w:rsidRPr="00D91FAD">
        <w:rPr>
          <w:rFonts w:ascii="Arial" w:hAnsi="Arial" w:cs="Arial"/>
        </w:rPr>
        <w:t>от 01.01.20</w:t>
      </w:r>
      <w:r w:rsidR="007054D0">
        <w:rPr>
          <w:rFonts w:ascii="Arial" w:hAnsi="Arial" w:cs="Arial"/>
        </w:rPr>
        <w:t>10</w:t>
      </w:r>
      <w:r w:rsidRPr="00D91FAD">
        <w:rPr>
          <w:rFonts w:ascii="Arial" w:hAnsi="Arial" w:cs="Arial"/>
        </w:rPr>
        <w:t xml:space="preserve"> г. = </w:t>
      </w:r>
      <w:r w:rsidR="007054D0">
        <w:rPr>
          <w:rFonts w:ascii="Arial" w:hAnsi="Arial" w:cs="Arial"/>
        </w:rPr>
        <w:t>30</w:t>
      </w:r>
      <w:r w:rsidRPr="00D91FAD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>,</w:t>
      </w:r>
    </w:p>
    <w:p w:rsidR="004E3A66" w:rsidRPr="00D91FAD" w:rsidRDefault="004E3A66" w:rsidP="004E3A66">
      <w:pPr>
        <w:rPr>
          <w:rFonts w:ascii="Arial" w:hAnsi="Arial" w:cs="Arial"/>
        </w:rPr>
      </w:pPr>
      <w:r w:rsidRPr="00D91FAD">
        <w:rPr>
          <w:rFonts w:ascii="Arial" w:hAnsi="Arial" w:cs="Arial"/>
        </w:rPr>
        <w:t>Максимална стойност на емисии от органични летливи съставки (</w:t>
      </w:r>
      <w:r w:rsidRPr="00D91FAD"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O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V</w:t>
      </w:r>
      <w:r w:rsidRPr="00D91FAD">
        <w:rPr>
          <w:rFonts w:ascii="Arial" w:hAnsi="Arial" w:cs="Arial"/>
        </w:rPr>
        <w:t xml:space="preserve">.) в продукта: </w:t>
      </w:r>
      <w:r w:rsidR="007054D0">
        <w:rPr>
          <w:rFonts w:ascii="Arial" w:hAnsi="Arial" w:cs="Arial"/>
        </w:rPr>
        <w:t>19.9</w:t>
      </w:r>
      <w:r w:rsidRPr="00D91FAD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 xml:space="preserve"> от подготвеното</w:t>
      </w: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Pr="00D91FAD" w:rsidRDefault="004E3A66" w:rsidP="004E3A66">
      <w:pPr>
        <w:rPr>
          <w:rFonts w:ascii="Arial" w:hAnsi="Arial" w:cs="Arial"/>
        </w:rPr>
      </w:pPr>
    </w:p>
    <w:p w:rsidR="004E3A66" w:rsidRPr="00D91FAD" w:rsidRDefault="007F56F9" w:rsidP="004E3A66">
      <w:pPr>
        <w:rPr>
          <w:rFonts w:ascii="Arial" w:hAnsi="Arial" w:cs="Arial"/>
        </w:rPr>
      </w:pPr>
      <w:r>
        <w:rPr>
          <w:rFonts w:ascii="Arial" w:hAnsi="Arial" w:cs="Arial"/>
        </w:rPr>
        <w:t>КРАТКО ОПИСАНИЕ</w:t>
      </w:r>
      <w:r w:rsidRPr="00D91FAD">
        <w:rPr>
          <w:rFonts w:ascii="Arial" w:hAnsi="Arial" w:cs="Arial"/>
        </w:rPr>
        <w:t xml:space="preserve"> НА АРТ. </w:t>
      </w:r>
      <w:r w:rsidRPr="00D91FAD">
        <w:rPr>
          <w:rFonts w:ascii="Arial" w:hAnsi="Arial" w:cs="Arial"/>
          <w:b/>
        </w:rPr>
        <w:t>0</w:t>
      </w:r>
      <w:r w:rsidRPr="006B049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05</w:t>
      </w:r>
      <w:r w:rsidRPr="00D91FA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32"/>
          <w:szCs w:val="32"/>
          <w:lang w:val="en-US"/>
        </w:rPr>
        <w:t>REPP</w:t>
      </w:r>
      <w:r w:rsidRPr="00FA0B6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lang w:val="en-US"/>
        </w:rPr>
        <w:t>EXTRA</w:t>
      </w:r>
      <w:r>
        <w:rPr>
          <w:rFonts w:ascii="Arial" w:hAnsi="Arial" w:cs="Arial"/>
          <w:b/>
          <w:sz w:val="32"/>
          <w:szCs w:val="32"/>
        </w:rPr>
        <w:t xml:space="preserve">   РЕП ЕКСТРА</w:t>
      </w:r>
    </w:p>
    <w:p w:rsidR="004E3A66" w:rsidRDefault="004E3A66" w:rsidP="004E3A66">
      <w:pPr>
        <w:rPr>
          <w:rFonts w:ascii="Arial" w:hAnsi="Arial" w:cs="Arial"/>
        </w:rPr>
      </w:pPr>
    </w:p>
    <w:p w:rsidR="007C2403" w:rsidRDefault="004E3A66" w:rsidP="004E3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Изчеткване на повърхността и полагане на </w:t>
      </w:r>
      <w:r>
        <w:rPr>
          <w:rFonts w:ascii="Arial" w:hAnsi="Arial" w:cs="Arial"/>
          <w:b/>
          <w:lang w:val="en-US"/>
        </w:rPr>
        <w:t>REPP</w:t>
      </w:r>
      <w:r w:rsidRPr="00FA0B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EXTRA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водоотблъскващ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752C7B">
        <w:rPr>
          <w:rFonts w:ascii="Arial" w:hAnsi="Arial" w:cs="Arial"/>
        </w:rPr>
        <w:t>въздухопропусклив</w:t>
      </w:r>
      <w:proofErr w:type="spellEnd"/>
      <w:r w:rsidR="007054D0">
        <w:rPr>
          <w:rFonts w:ascii="Arial" w:hAnsi="Arial" w:cs="Arial"/>
        </w:rPr>
        <w:t>, с висока степен на покриване</w:t>
      </w:r>
      <w:r>
        <w:rPr>
          <w:rFonts w:ascii="Arial" w:hAnsi="Arial" w:cs="Arial"/>
        </w:rPr>
        <w:t xml:space="preserve"> воден </w:t>
      </w:r>
      <w:proofErr w:type="spellStart"/>
      <w:r w:rsidR="007054D0">
        <w:rPr>
          <w:rFonts w:ascii="Arial" w:hAnsi="Arial" w:cs="Arial"/>
        </w:rPr>
        <w:t>стироло-акрилен</w:t>
      </w:r>
      <w:proofErr w:type="spellEnd"/>
      <w:r w:rsidR="00705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оцветител за вътрешни стени и мазилки със архитектурен гипс (изкуствен мрамор), устойчив на изтъркване</w:t>
      </w:r>
      <w:r w:rsidR="007F56F9">
        <w:rPr>
          <w:rFonts w:ascii="Arial" w:hAnsi="Arial" w:cs="Arial"/>
        </w:rPr>
        <w:t>/износване</w:t>
      </w:r>
      <w:bookmarkStart w:id="0" w:name="_GoBack"/>
      <w:bookmarkEnd w:id="0"/>
      <w:r>
        <w:rPr>
          <w:rFonts w:ascii="Arial" w:hAnsi="Arial" w:cs="Arial"/>
        </w:rPr>
        <w:t xml:space="preserve"> и пропусклив по отношение на водните пàри</w:t>
      </w:r>
      <w:r w:rsidR="007054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7054D0">
        <w:rPr>
          <w:rFonts w:ascii="Arial" w:hAnsi="Arial" w:cs="Arial"/>
          <w:u w:val="single"/>
        </w:rPr>
        <w:t>способства</w:t>
      </w:r>
      <w:r w:rsidR="007054D0" w:rsidRPr="00D3121E">
        <w:rPr>
          <w:rFonts w:ascii="Arial" w:hAnsi="Arial" w:cs="Arial"/>
          <w:u w:val="single"/>
        </w:rPr>
        <w:t xml:space="preserve"> за получаване на кредити </w:t>
      </w:r>
      <w:r w:rsidR="007054D0">
        <w:rPr>
          <w:rFonts w:ascii="Arial" w:hAnsi="Arial" w:cs="Arial"/>
          <w:u w:val="single"/>
        </w:rPr>
        <w:t>в съответствие с</w:t>
      </w:r>
      <w:r w:rsidR="007054D0" w:rsidRPr="00D3121E">
        <w:rPr>
          <w:rFonts w:ascii="Arial" w:hAnsi="Arial" w:cs="Arial"/>
          <w:u w:val="single"/>
        </w:rPr>
        <w:t xml:space="preserve"> протоколите </w:t>
      </w:r>
      <w:r w:rsidR="007054D0">
        <w:rPr>
          <w:rFonts w:ascii="Arial" w:hAnsi="Arial" w:cs="Arial"/>
          <w:u w:val="single"/>
        </w:rPr>
        <w:t xml:space="preserve">за </w:t>
      </w:r>
      <w:r w:rsidR="007054D0" w:rsidRPr="00D3121E">
        <w:rPr>
          <w:rFonts w:ascii="Arial" w:hAnsi="Arial" w:cs="Arial"/>
          <w:u w:val="single"/>
        </w:rPr>
        <w:t>сертификация на LEED и GBC</w:t>
      </w:r>
      <w:r w:rsidR="007054D0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нанасят се с четка или с валяк две ръце до пълното покриване на повърхността, </w:t>
      </w:r>
      <w:r w:rsidR="007054D0">
        <w:rPr>
          <w:rFonts w:ascii="Arial" w:hAnsi="Arial" w:cs="Arial"/>
        </w:rPr>
        <w:t>като предварително се подготвя носещата основа, където е необходимо, посредством евентуално</w:t>
      </w:r>
      <w:r w:rsidR="007C2403">
        <w:rPr>
          <w:rFonts w:ascii="Arial" w:hAnsi="Arial" w:cs="Arial"/>
        </w:rPr>
        <w:t xml:space="preserve"> заглаждане, евентуално стерилизиране на повърхността с </w:t>
      </w:r>
      <w:r w:rsidR="007C2403" w:rsidRPr="00943257">
        <w:rPr>
          <w:rFonts w:ascii="Arial" w:hAnsi="Arial" w:cs="Arial"/>
          <w:b/>
        </w:rPr>
        <w:t>MUROSANO RISANANTE</w:t>
      </w:r>
      <w:r w:rsidR="007C2403">
        <w:rPr>
          <w:rFonts w:ascii="Arial" w:hAnsi="Arial" w:cs="Arial"/>
        </w:rPr>
        <w:t xml:space="preserve"> и нанасяне на една първа ръка от </w:t>
      </w:r>
      <w:r w:rsidR="007C2403">
        <w:rPr>
          <w:rFonts w:ascii="Arial" w:hAnsi="Arial" w:cs="Arial"/>
          <w:b/>
          <w:lang w:val="en-US"/>
        </w:rPr>
        <w:t>PRIMER</w:t>
      </w:r>
      <w:r w:rsidR="007C2403" w:rsidRPr="00FA0B63">
        <w:rPr>
          <w:rFonts w:ascii="Arial" w:hAnsi="Arial" w:cs="Arial"/>
          <w:b/>
        </w:rPr>
        <w:t xml:space="preserve"> </w:t>
      </w:r>
      <w:r w:rsidR="007C2403">
        <w:rPr>
          <w:rFonts w:ascii="Arial" w:hAnsi="Arial" w:cs="Arial"/>
          <w:b/>
          <w:lang w:val="en-US"/>
        </w:rPr>
        <w:t>A</w:t>
      </w:r>
      <w:r w:rsidR="007C2403">
        <w:rPr>
          <w:rFonts w:ascii="Arial" w:hAnsi="Arial" w:cs="Arial"/>
          <w:b/>
        </w:rPr>
        <w:t xml:space="preserve"> </w:t>
      </w:r>
      <w:r w:rsidR="007C2403" w:rsidRPr="00A53B17">
        <w:rPr>
          <w:rFonts w:ascii="Arial" w:hAnsi="Arial" w:cs="Arial"/>
        </w:rPr>
        <w:t>или</w:t>
      </w:r>
      <w:r w:rsidR="007C2403">
        <w:rPr>
          <w:rFonts w:ascii="Arial" w:hAnsi="Arial" w:cs="Arial"/>
          <w:b/>
        </w:rPr>
        <w:t xml:space="preserve"> </w:t>
      </w:r>
      <w:r w:rsidR="007C2403">
        <w:rPr>
          <w:rFonts w:ascii="Arial" w:hAnsi="Arial" w:cs="Arial"/>
          <w:b/>
          <w:lang w:val="en-US"/>
        </w:rPr>
        <w:t>SMARTCOAT</w:t>
      </w:r>
      <w:r w:rsidR="007C2403" w:rsidRPr="00A53B17">
        <w:rPr>
          <w:rFonts w:ascii="Arial" w:hAnsi="Arial" w:cs="Arial"/>
          <w:b/>
        </w:rPr>
        <w:t xml:space="preserve"> </w:t>
      </w:r>
      <w:r w:rsidR="007C2403">
        <w:rPr>
          <w:rFonts w:ascii="Arial" w:hAnsi="Arial" w:cs="Arial"/>
          <w:b/>
          <w:lang w:val="en-US"/>
        </w:rPr>
        <w:t>GRANA</w:t>
      </w:r>
      <w:r w:rsidR="007C2403" w:rsidRPr="00A53B17">
        <w:rPr>
          <w:rFonts w:ascii="Arial" w:hAnsi="Arial" w:cs="Arial"/>
          <w:b/>
        </w:rPr>
        <w:t xml:space="preserve"> </w:t>
      </w:r>
      <w:r w:rsidR="007C2403">
        <w:rPr>
          <w:rFonts w:ascii="Arial" w:hAnsi="Arial" w:cs="Arial"/>
          <w:b/>
          <w:lang w:val="en-US"/>
        </w:rPr>
        <w:t>EXTRAFINE</w:t>
      </w:r>
      <w:r w:rsidR="007C2403" w:rsidRPr="00A53B17">
        <w:rPr>
          <w:rFonts w:ascii="Arial" w:hAnsi="Arial" w:cs="Arial"/>
          <w:b/>
        </w:rPr>
        <w:t xml:space="preserve"> </w:t>
      </w:r>
      <w:r w:rsidR="007C2403" w:rsidRPr="00A53B17">
        <w:rPr>
          <w:rFonts w:ascii="Arial" w:hAnsi="Arial" w:cs="Arial"/>
        </w:rPr>
        <w:t>(много фин)</w:t>
      </w:r>
      <w:r w:rsidR="007C2403">
        <w:rPr>
          <w:rFonts w:ascii="Arial" w:hAnsi="Arial" w:cs="Arial"/>
        </w:rPr>
        <w:t>.</w:t>
      </w: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Pr="00D91FAD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Pr="00FA0B63" w:rsidRDefault="004E3A66" w:rsidP="004E3A66">
      <w:pPr>
        <w:rPr>
          <w:rFonts w:ascii="Arial" w:hAnsi="Arial" w:cs="Arial"/>
        </w:rPr>
      </w:pPr>
    </w:p>
    <w:p w:rsidR="004E3A66" w:rsidRDefault="004E3A66" w:rsidP="004E3A66">
      <w:pPr>
        <w:rPr>
          <w:rFonts w:ascii="Arial" w:hAnsi="Arial" w:cs="Arial"/>
        </w:rPr>
      </w:pPr>
    </w:p>
    <w:p w:rsidR="004E3A66" w:rsidRPr="00D91FAD" w:rsidRDefault="004E3A66" w:rsidP="004E3A66">
      <w:pPr>
        <w:rPr>
          <w:rFonts w:ascii="Arial" w:hAnsi="Arial" w:cs="Arial"/>
        </w:rPr>
      </w:pPr>
    </w:p>
    <w:p w:rsidR="00995E3D" w:rsidRPr="004E3A66" w:rsidRDefault="00995E3D" w:rsidP="004E3A66"/>
    <w:sectPr w:rsidR="00995E3D" w:rsidRPr="004E3A66" w:rsidSect="00E8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4065"/>
    <w:multiLevelType w:val="hybridMultilevel"/>
    <w:tmpl w:val="41DA9630"/>
    <w:lvl w:ilvl="0" w:tplc="0402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>
    <w:nsid w:val="3D830729"/>
    <w:multiLevelType w:val="hybridMultilevel"/>
    <w:tmpl w:val="A31C02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179A5"/>
    <w:multiLevelType w:val="hybridMultilevel"/>
    <w:tmpl w:val="10B447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4E1597"/>
    <w:multiLevelType w:val="hybridMultilevel"/>
    <w:tmpl w:val="D9983214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4B703F1"/>
    <w:multiLevelType w:val="hybridMultilevel"/>
    <w:tmpl w:val="DF0A22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6352E0"/>
    <w:multiLevelType w:val="hybridMultilevel"/>
    <w:tmpl w:val="4BA0BB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BDB"/>
    <w:rsid w:val="00027C49"/>
    <w:rsid w:val="00035774"/>
    <w:rsid w:val="00052207"/>
    <w:rsid w:val="00071586"/>
    <w:rsid w:val="0008255F"/>
    <w:rsid w:val="0008325A"/>
    <w:rsid w:val="00092A72"/>
    <w:rsid w:val="000937BE"/>
    <w:rsid w:val="00095C24"/>
    <w:rsid w:val="000B1A14"/>
    <w:rsid w:val="000D1C83"/>
    <w:rsid w:val="000D347F"/>
    <w:rsid w:val="000D37C9"/>
    <w:rsid w:val="000F0FB4"/>
    <w:rsid w:val="000F29A3"/>
    <w:rsid w:val="00100AF8"/>
    <w:rsid w:val="0013630D"/>
    <w:rsid w:val="001364F2"/>
    <w:rsid w:val="00164C9E"/>
    <w:rsid w:val="001869EE"/>
    <w:rsid w:val="00190334"/>
    <w:rsid w:val="00193C68"/>
    <w:rsid w:val="001962DD"/>
    <w:rsid w:val="001A7715"/>
    <w:rsid w:val="001D3D9F"/>
    <w:rsid w:val="002042AC"/>
    <w:rsid w:val="002155BE"/>
    <w:rsid w:val="002237B1"/>
    <w:rsid w:val="00226FB9"/>
    <w:rsid w:val="00230F0F"/>
    <w:rsid w:val="00233E12"/>
    <w:rsid w:val="00241459"/>
    <w:rsid w:val="0024555D"/>
    <w:rsid w:val="0025167B"/>
    <w:rsid w:val="00257A6B"/>
    <w:rsid w:val="0026066F"/>
    <w:rsid w:val="00261C14"/>
    <w:rsid w:val="00267670"/>
    <w:rsid w:val="002749E4"/>
    <w:rsid w:val="002A699F"/>
    <w:rsid w:val="002C6330"/>
    <w:rsid w:val="002E2164"/>
    <w:rsid w:val="002E6CC5"/>
    <w:rsid w:val="003348ED"/>
    <w:rsid w:val="00354CE6"/>
    <w:rsid w:val="003627E3"/>
    <w:rsid w:val="003629A0"/>
    <w:rsid w:val="00392580"/>
    <w:rsid w:val="003A6878"/>
    <w:rsid w:val="003B16FA"/>
    <w:rsid w:val="003B268D"/>
    <w:rsid w:val="003F1280"/>
    <w:rsid w:val="00402FD6"/>
    <w:rsid w:val="00406DD0"/>
    <w:rsid w:val="00415B1C"/>
    <w:rsid w:val="00425F21"/>
    <w:rsid w:val="00436CF0"/>
    <w:rsid w:val="00447C73"/>
    <w:rsid w:val="00451BF4"/>
    <w:rsid w:val="00453BF9"/>
    <w:rsid w:val="00467A40"/>
    <w:rsid w:val="004719CF"/>
    <w:rsid w:val="00487D50"/>
    <w:rsid w:val="004906C4"/>
    <w:rsid w:val="00496682"/>
    <w:rsid w:val="004A1B74"/>
    <w:rsid w:val="004A2246"/>
    <w:rsid w:val="004B670D"/>
    <w:rsid w:val="004D15B6"/>
    <w:rsid w:val="004E3A66"/>
    <w:rsid w:val="004F0350"/>
    <w:rsid w:val="004F7526"/>
    <w:rsid w:val="00500BBC"/>
    <w:rsid w:val="00517178"/>
    <w:rsid w:val="00517CEC"/>
    <w:rsid w:val="005223AB"/>
    <w:rsid w:val="00522929"/>
    <w:rsid w:val="005315D6"/>
    <w:rsid w:val="0054529E"/>
    <w:rsid w:val="0055126D"/>
    <w:rsid w:val="00562DE9"/>
    <w:rsid w:val="00580758"/>
    <w:rsid w:val="00584AFB"/>
    <w:rsid w:val="005A1D07"/>
    <w:rsid w:val="005D0109"/>
    <w:rsid w:val="00606109"/>
    <w:rsid w:val="00621D91"/>
    <w:rsid w:val="006244E8"/>
    <w:rsid w:val="00626203"/>
    <w:rsid w:val="00650D05"/>
    <w:rsid w:val="00657223"/>
    <w:rsid w:val="006724F9"/>
    <w:rsid w:val="00675B11"/>
    <w:rsid w:val="00692349"/>
    <w:rsid w:val="006B3C4A"/>
    <w:rsid w:val="006E0818"/>
    <w:rsid w:val="0070370A"/>
    <w:rsid w:val="007054D0"/>
    <w:rsid w:val="00720252"/>
    <w:rsid w:val="007277A2"/>
    <w:rsid w:val="00765A7E"/>
    <w:rsid w:val="00780606"/>
    <w:rsid w:val="0078565F"/>
    <w:rsid w:val="00786A15"/>
    <w:rsid w:val="00793A92"/>
    <w:rsid w:val="007A00B0"/>
    <w:rsid w:val="007C2403"/>
    <w:rsid w:val="007D7823"/>
    <w:rsid w:val="007E514A"/>
    <w:rsid w:val="007E5CD7"/>
    <w:rsid w:val="007F56F9"/>
    <w:rsid w:val="00800436"/>
    <w:rsid w:val="0081501B"/>
    <w:rsid w:val="00851F19"/>
    <w:rsid w:val="00877AED"/>
    <w:rsid w:val="00877BDB"/>
    <w:rsid w:val="00897AF2"/>
    <w:rsid w:val="008B47C7"/>
    <w:rsid w:val="008C2BBB"/>
    <w:rsid w:val="008C40C6"/>
    <w:rsid w:val="008D6764"/>
    <w:rsid w:val="008E36A1"/>
    <w:rsid w:val="008E56D8"/>
    <w:rsid w:val="008F08BB"/>
    <w:rsid w:val="00904C2D"/>
    <w:rsid w:val="00907D2B"/>
    <w:rsid w:val="00922D5A"/>
    <w:rsid w:val="00923257"/>
    <w:rsid w:val="009270A6"/>
    <w:rsid w:val="0093039A"/>
    <w:rsid w:val="00937DE2"/>
    <w:rsid w:val="00943257"/>
    <w:rsid w:val="00944E98"/>
    <w:rsid w:val="00945E8D"/>
    <w:rsid w:val="00950B0A"/>
    <w:rsid w:val="00950EB2"/>
    <w:rsid w:val="00995E3D"/>
    <w:rsid w:val="009A19CA"/>
    <w:rsid w:val="009B2050"/>
    <w:rsid w:val="009F6386"/>
    <w:rsid w:val="00A1336B"/>
    <w:rsid w:val="00A2600E"/>
    <w:rsid w:val="00A310B0"/>
    <w:rsid w:val="00A3191B"/>
    <w:rsid w:val="00A32758"/>
    <w:rsid w:val="00A43C3A"/>
    <w:rsid w:val="00A53B17"/>
    <w:rsid w:val="00A56650"/>
    <w:rsid w:val="00A640F3"/>
    <w:rsid w:val="00A72F11"/>
    <w:rsid w:val="00A82025"/>
    <w:rsid w:val="00AC691C"/>
    <w:rsid w:val="00AE7781"/>
    <w:rsid w:val="00AF7614"/>
    <w:rsid w:val="00B23EE5"/>
    <w:rsid w:val="00B54648"/>
    <w:rsid w:val="00B57199"/>
    <w:rsid w:val="00B62E32"/>
    <w:rsid w:val="00B71B74"/>
    <w:rsid w:val="00B7354E"/>
    <w:rsid w:val="00B809DD"/>
    <w:rsid w:val="00B91084"/>
    <w:rsid w:val="00BA63EE"/>
    <w:rsid w:val="00BB36A5"/>
    <w:rsid w:val="00BC03D3"/>
    <w:rsid w:val="00BC2710"/>
    <w:rsid w:val="00BD2DF1"/>
    <w:rsid w:val="00BD75D2"/>
    <w:rsid w:val="00BE2594"/>
    <w:rsid w:val="00BF0AC8"/>
    <w:rsid w:val="00BF4EFF"/>
    <w:rsid w:val="00C01895"/>
    <w:rsid w:val="00C024A2"/>
    <w:rsid w:val="00C118CF"/>
    <w:rsid w:val="00C239FC"/>
    <w:rsid w:val="00C3298D"/>
    <w:rsid w:val="00C41F91"/>
    <w:rsid w:val="00C533E2"/>
    <w:rsid w:val="00C56AE5"/>
    <w:rsid w:val="00C62005"/>
    <w:rsid w:val="00C859CD"/>
    <w:rsid w:val="00C9228F"/>
    <w:rsid w:val="00C96609"/>
    <w:rsid w:val="00CD0F75"/>
    <w:rsid w:val="00CD77C3"/>
    <w:rsid w:val="00CF7973"/>
    <w:rsid w:val="00D01741"/>
    <w:rsid w:val="00D06A8A"/>
    <w:rsid w:val="00D30FE8"/>
    <w:rsid w:val="00D3121E"/>
    <w:rsid w:val="00D37166"/>
    <w:rsid w:val="00D433EE"/>
    <w:rsid w:val="00D4671B"/>
    <w:rsid w:val="00D63BF5"/>
    <w:rsid w:val="00D8685E"/>
    <w:rsid w:val="00DB35A6"/>
    <w:rsid w:val="00DB3C72"/>
    <w:rsid w:val="00DC5CFC"/>
    <w:rsid w:val="00DD1F7F"/>
    <w:rsid w:val="00DD57B1"/>
    <w:rsid w:val="00E0355C"/>
    <w:rsid w:val="00E07369"/>
    <w:rsid w:val="00E22186"/>
    <w:rsid w:val="00E24DF7"/>
    <w:rsid w:val="00E31C6C"/>
    <w:rsid w:val="00E632FE"/>
    <w:rsid w:val="00E74128"/>
    <w:rsid w:val="00E76170"/>
    <w:rsid w:val="00E836C2"/>
    <w:rsid w:val="00E8451E"/>
    <w:rsid w:val="00EA2E37"/>
    <w:rsid w:val="00EB462D"/>
    <w:rsid w:val="00EC24A3"/>
    <w:rsid w:val="00EC2DD3"/>
    <w:rsid w:val="00EC4EDA"/>
    <w:rsid w:val="00EC5B50"/>
    <w:rsid w:val="00EF3CC6"/>
    <w:rsid w:val="00F0395F"/>
    <w:rsid w:val="00F104D5"/>
    <w:rsid w:val="00F31D0E"/>
    <w:rsid w:val="00F509C6"/>
    <w:rsid w:val="00F63247"/>
    <w:rsid w:val="00F70704"/>
    <w:rsid w:val="00F75D70"/>
    <w:rsid w:val="00F84A2C"/>
    <w:rsid w:val="00FA1359"/>
    <w:rsid w:val="00FB42FF"/>
    <w:rsid w:val="00FC35B3"/>
    <w:rsid w:val="00FD0411"/>
    <w:rsid w:val="00FD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720252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venci@icon.bg</dc:creator>
  <cp:lastModifiedBy>MP-BG</cp:lastModifiedBy>
  <cp:revision>9</cp:revision>
  <dcterms:created xsi:type="dcterms:W3CDTF">2020-04-06T08:15:00Z</dcterms:created>
  <dcterms:modified xsi:type="dcterms:W3CDTF">2020-04-10T14:47:00Z</dcterms:modified>
</cp:coreProperties>
</file>